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3CCC547" w14:textId="77777777" w:rsidR="007D54BD" w:rsidRPr="00CC49C2" w:rsidRDefault="007D54BD" w:rsidP="007D54BD">
      <w:pPr>
        <w:jc w:val="center"/>
        <w:rPr>
          <w:rFonts w:ascii="Times New Roman" w:eastAsiaTheme="minorEastAsia" w:hAnsi="Times New Roman" w:cs="Times New Roman"/>
          <w:b/>
          <w:bCs/>
          <w:iCs/>
          <w:sz w:val="28"/>
          <w:szCs w:val="28"/>
          <w:lang w:eastAsia="ru-RU"/>
        </w:rPr>
      </w:pPr>
      <w:r w:rsidRPr="00CC49C2">
        <w:rPr>
          <w:rFonts w:ascii="Times New Roman" w:eastAsiaTheme="minorEastAsia" w:hAnsi="Times New Roman" w:cs="Times New Roman"/>
          <w:b/>
          <w:bCs/>
          <w:iCs/>
          <w:sz w:val="28"/>
          <w:szCs w:val="28"/>
          <w:lang w:eastAsia="ru-RU"/>
        </w:rPr>
        <w:t>муниципальное бюджетное общеобразовательное учреждение</w:t>
      </w:r>
    </w:p>
    <w:p w14:paraId="51B8F90D" w14:textId="77777777" w:rsidR="007D54BD" w:rsidRPr="00CC49C2" w:rsidRDefault="007D54BD" w:rsidP="007D54BD">
      <w:pPr>
        <w:jc w:val="center"/>
        <w:rPr>
          <w:rFonts w:ascii="Times New Roman" w:eastAsiaTheme="minorEastAsia" w:hAnsi="Times New Roman" w:cs="Times New Roman"/>
          <w:b/>
          <w:bCs/>
          <w:iCs/>
          <w:sz w:val="28"/>
          <w:szCs w:val="28"/>
          <w:lang w:eastAsia="ru-RU"/>
        </w:rPr>
      </w:pPr>
      <w:r w:rsidRPr="00CC49C2">
        <w:rPr>
          <w:rFonts w:ascii="Times New Roman" w:eastAsiaTheme="minorEastAsia" w:hAnsi="Times New Roman" w:cs="Times New Roman"/>
          <w:b/>
          <w:bCs/>
          <w:iCs/>
          <w:sz w:val="28"/>
          <w:szCs w:val="28"/>
          <w:lang w:eastAsia="ru-RU"/>
        </w:rPr>
        <w:t>«</w:t>
      </w:r>
      <w:proofErr w:type="spellStart"/>
      <w:r w:rsidRPr="00CC49C2">
        <w:rPr>
          <w:rFonts w:ascii="Times New Roman" w:eastAsiaTheme="minorEastAsia" w:hAnsi="Times New Roman" w:cs="Times New Roman"/>
          <w:b/>
          <w:bCs/>
          <w:iCs/>
          <w:sz w:val="28"/>
          <w:szCs w:val="28"/>
          <w:lang w:eastAsia="ru-RU"/>
        </w:rPr>
        <w:t>Остерская</w:t>
      </w:r>
      <w:proofErr w:type="spellEnd"/>
      <w:r w:rsidRPr="00CC49C2">
        <w:rPr>
          <w:rFonts w:ascii="Times New Roman" w:eastAsiaTheme="minorEastAsia" w:hAnsi="Times New Roman" w:cs="Times New Roman"/>
          <w:b/>
          <w:bCs/>
          <w:iCs/>
          <w:sz w:val="28"/>
          <w:szCs w:val="28"/>
          <w:lang w:eastAsia="ru-RU"/>
        </w:rPr>
        <w:t xml:space="preserve"> средняя школа»</w:t>
      </w:r>
    </w:p>
    <w:p w14:paraId="2595838F" w14:textId="396EBAD1" w:rsidR="007D54BD" w:rsidRDefault="00E705F9" w:rsidP="006768A2">
      <w:pPr>
        <w:jc w:val="center"/>
        <w:rPr>
          <w:rFonts w:ascii="Times New Roman" w:eastAsiaTheme="minorEastAsia" w:hAnsi="Times New Roman" w:cs="Times New Roman"/>
          <w:b/>
          <w:bCs/>
          <w:iCs/>
          <w:sz w:val="28"/>
          <w:szCs w:val="28"/>
          <w:lang w:eastAsia="ru-RU"/>
        </w:rPr>
      </w:pPr>
      <w:r>
        <w:rPr>
          <w:rFonts w:ascii="Times New Roman" w:eastAsiaTheme="minorEastAsia" w:hAnsi="Times New Roman" w:cs="Times New Roman"/>
          <w:b/>
          <w:bCs/>
          <w:iCs/>
          <w:sz w:val="28"/>
          <w:szCs w:val="28"/>
          <w:lang w:eastAsia="ru-RU"/>
        </w:rPr>
        <w:t xml:space="preserve"> </w:t>
      </w:r>
    </w:p>
    <w:p w14:paraId="6A738D2C" w14:textId="77777777" w:rsidR="006768A2" w:rsidRPr="00CC49C2" w:rsidRDefault="006768A2" w:rsidP="006768A2">
      <w:pPr>
        <w:jc w:val="center"/>
        <w:rPr>
          <w:rFonts w:ascii="Times New Roman" w:eastAsiaTheme="minorEastAsia" w:hAnsi="Times New Roman" w:cs="Times New Roman"/>
          <w:b/>
          <w:bCs/>
          <w:iCs/>
          <w:sz w:val="28"/>
          <w:szCs w:val="28"/>
          <w:lang w:eastAsia="ru-RU"/>
        </w:rPr>
      </w:pPr>
    </w:p>
    <w:p w14:paraId="73E4DA5D" w14:textId="23F9CF79" w:rsidR="007D54BD" w:rsidRDefault="00E705F9" w:rsidP="007D54BD">
      <w:pPr>
        <w:spacing w:after="0"/>
        <w:ind w:firstLine="567"/>
        <w:jc w:val="center"/>
        <w:rPr>
          <w:rFonts w:ascii="Times New Roman" w:hAnsi="Times New Roman" w:cs="Times New Roman"/>
          <w:b/>
          <w:sz w:val="40"/>
          <w:szCs w:val="28"/>
        </w:rPr>
      </w:pPr>
      <w:r>
        <w:rPr>
          <w:rFonts w:ascii="Times New Roman" w:hAnsi="Times New Roman" w:cs="Times New Roman"/>
          <w:b/>
          <w:sz w:val="40"/>
          <w:szCs w:val="28"/>
        </w:rPr>
        <w:t xml:space="preserve"> </w:t>
      </w:r>
    </w:p>
    <w:p w14:paraId="2C3ABE91" w14:textId="77777777" w:rsidR="00E705F9" w:rsidRPr="00E705F9" w:rsidRDefault="00E705F9" w:rsidP="007D54BD">
      <w:pPr>
        <w:spacing w:after="0"/>
        <w:ind w:firstLine="567"/>
        <w:jc w:val="center"/>
        <w:rPr>
          <w:rFonts w:ascii="Times New Roman" w:hAnsi="Times New Roman" w:cs="Times New Roman"/>
          <w:b/>
          <w:sz w:val="40"/>
          <w:szCs w:val="28"/>
        </w:rPr>
      </w:pPr>
    </w:p>
    <w:p w14:paraId="2D9A24B0" w14:textId="77777777" w:rsidR="007D54BD" w:rsidRPr="008D0609" w:rsidRDefault="007D54BD" w:rsidP="007D54BD">
      <w:pPr>
        <w:spacing w:line="360" w:lineRule="auto"/>
        <w:contextualSpacing/>
        <w:rPr>
          <w:rFonts w:ascii="Times New Roman" w:eastAsiaTheme="minorEastAsia" w:hAnsi="Times New Roman" w:cs="Times New Roman"/>
          <w:sz w:val="28"/>
          <w:szCs w:val="28"/>
          <w:lang w:eastAsia="ru-RU"/>
        </w:rPr>
      </w:pPr>
    </w:p>
    <w:p w14:paraId="0D7E3401" w14:textId="77777777" w:rsidR="007D54BD" w:rsidRPr="00CC49C2" w:rsidRDefault="007D54BD" w:rsidP="007D54BD">
      <w:pPr>
        <w:jc w:val="center"/>
        <w:rPr>
          <w:rFonts w:ascii="Times New Roman" w:eastAsiaTheme="minorEastAsia" w:hAnsi="Times New Roman" w:cs="Times New Roman"/>
          <w:b/>
          <w:color w:val="FF0000"/>
          <w:sz w:val="56"/>
          <w:szCs w:val="56"/>
          <w:lang w:eastAsia="ru-RU"/>
        </w:rPr>
      </w:pPr>
      <w:r w:rsidRPr="00CC49C2">
        <w:rPr>
          <w:rFonts w:ascii="Times New Roman" w:eastAsiaTheme="minorEastAsia" w:hAnsi="Times New Roman" w:cs="Times New Roman"/>
          <w:b/>
          <w:color w:val="FF0000"/>
          <w:sz w:val="56"/>
          <w:szCs w:val="56"/>
          <w:lang w:eastAsia="ru-RU"/>
        </w:rPr>
        <w:t>Исследовательская работа на тему:</w:t>
      </w:r>
    </w:p>
    <w:p w14:paraId="3D9DC974" w14:textId="43EC350E" w:rsidR="007D54BD" w:rsidRDefault="007D54BD" w:rsidP="007D54BD">
      <w:pPr>
        <w:jc w:val="center"/>
        <w:rPr>
          <w:rFonts w:ascii="Times New Roman" w:eastAsiaTheme="minorEastAsia" w:hAnsi="Times New Roman" w:cs="Times New Roman"/>
          <w:b/>
          <w:color w:val="002060"/>
          <w:sz w:val="56"/>
          <w:szCs w:val="72"/>
          <w:lang w:eastAsia="ru-RU"/>
        </w:rPr>
      </w:pPr>
      <w:r w:rsidRPr="00CC49C2">
        <w:rPr>
          <w:rFonts w:ascii="Times New Roman" w:eastAsiaTheme="minorEastAsia" w:hAnsi="Times New Roman" w:cs="Times New Roman"/>
          <w:b/>
          <w:color w:val="002060"/>
          <w:sz w:val="56"/>
          <w:szCs w:val="72"/>
          <w:lang w:eastAsia="ru-RU"/>
        </w:rPr>
        <w:t>«</w:t>
      </w:r>
      <w:r w:rsidRPr="007D54BD">
        <w:rPr>
          <w:rFonts w:ascii="Times New Roman" w:eastAsiaTheme="minorEastAsia" w:hAnsi="Times New Roman" w:cs="Times New Roman"/>
          <w:b/>
          <w:color w:val="002060"/>
          <w:sz w:val="56"/>
          <w:szCs w:val="72"/>
          <w:lang w:eastAsia="ru-RU"/>
        </w:rPr>
        <w:t>Математика на кухне</w:t>
      </w:r>
      <w:r w:rsidRPr="00CC49C2">
        <w:rPr>
          <w:rFonts w:ascii="Times New Roman" w:eastAsiaTheme="minorEastAsia" w:hAnsi="Times New Roman" w:cs="Times New Roman"/>
          <w:b/>
          <w:color w:val="002060"/>
          <w:sz w:val="56"/>
          <w:szCs w:val="72"/>
          <w:lang w:eastAsia="ru-RU"/>
        </w:rPr>
        <w:t>»</w:t>
      </w:r>
    </w:p>
    <w:p w14:paraId="69463EBB" w14:textId="04377AB2" w:rsidR="007D54BD" w:rsidRPr="00B16180" w:rsidRDefault="00342A33" w:rsidP="007D54BD">
      <w:pPr>
        <w:jc w:val="center"/>
        <w:rPr>
          <w:rFonts w:ascii="Times New Roman" w:eastAsiaTheme="minorEastAsia" w:hAnsi="Times New Roman" w:cs="Times New Roman"/>
          <w:b/>
          <w:color w:val="C00000"/>
          <w:sz w:val="24"/>
          <w:szCs w:val="28"/>
          <w:lang w:eastAsia="ru-RU"/>
        </w:rPr>
      </w:pPr>
      <w:r>
        <w:rPr>
          <w:rFonts w:ascii="Times New Roman" w:eastAsiaTheme="minorEastAsia" w:hAnsi="Times New Roman" w:cs="Times New Roman"/>
          <w:b/>
          <w:noProof/>
          <w:color w:val="C00000"/>
          <w:sz w:val="24"/>
          <w:szCs w:val="28"/>
          <w:lang w:eastAsia="ru-RU"/>
        </w:rPr>
        <w:drawing>
          <wp:inline distT="0" distB="0" distL="0" distR="0" wp14:anchorId="1050DCA2" wp14:editId="1649D682">
            <wp:extent cx="4924425" cy="3284591"/>
            <wp:effectExtent l="0" t="0" r="0" b="0"/>
            <wp:docPr id="183954724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47405" cy="3299919"/>
                    </a:xfrm>
                    <a:prstGeom prst="rect">
                      <a:avLst/>
                    </a:prstGeom>
                    <a:noFill/>
                  </pic:spPr>
                </pic:pic>
              </a:graphicData>
            </a:graphic>
          </wp:inline>
        </w:drawing>
      </w:r>
    </w:p>
    <w:p w14:paraId="46E172BC" w14:textId="77777777" w:rsidR="007D54BD" w:rsidRPr="001D40ED" w:rsidRDefault="007D54BD" w:rsidP="007D54BD">
      <w:pPr>
        <w:jc w:val="center"/>
        <w:rPr>
          <w:rFonts w:ascii="Times New Roman" w:eastAsiaTheme="minorEastAsia" w:hAnsi="Times New Roman" w:cs="Times New Roman"/>
          <w:b/>
          <w:color w:val="C00000"/>
          <w:sz w:val="24"/>
          <w:szCs w:val="24"/>
          <w:lang w:eastAsia="ru-RU"/>
        </w:rPr>
      </w:pPr>
    </w:p>
    <w:p w14:paraId="51FB783A" w14:textId="77777777" w:rsidR="007D54BD" w:rsidRPr="00214F68" w:rsidRDefault="007D54BD" w:rsidP="007D54BD">
      <w:pPr>
        <w:ind w:right="57"/>
        <w:jc w:val="right"/>
        <w:rPr>
          <w:rFonts w:ascii="Times New Roman" w:eastAsiaTheme="minorEastAsia" w:hAnsi="Times New Roman" w:cs="Times New Roman"/>
          <w:color w:val="000000" w:themeColor="text1"/>
          <w:sz w:val="28"/>
          <w:szCs w:val="28"/>
          <w:lang w:eastAsia="ru-RU"/>
        </w:rPr>
      </w:pPr>
      <w:r w:rsidRPr="00214F68">
        <w:rPr>
          <w:rFonts w:ascii="Times New Roman" w:eastAsiaTheme="minorEastAsia" w:hAnsi="Times New Roman" w:cs="Times New Roman"/>
          <w:b/>
          <w:color w:val="000000" w:themeColor="text1"/>
          <w:sz w:val="28"/>
          <w:szCs w:val="28"/>
          <w:lang w:eastAsia="ru-RU"/>
        </w:rPr>
        <w:t xml:space="preserve">                                                                           Работу выполнили: </w:t>
      </w:r>
    </w:p>
    <w:p w14:paraId="3740326C" w14:textId="4C80DC1C" w:rsidR="007D54BD" w:rsidRPr="00214F68" w:rsidRDefault="007D54BD" w:rsidP="007D54BD">
      <w:pPr>
        <w:ind w:right="57"/>
        <w:jc w:val="right"/>
        <w:rPr>
          <w:rFonts w:ascii="Times New Roman" w:eastAsiaTheme="minorEastAsia" w:hAnsi="Times New Roman" w:cs="Times New Roman"/>
          <w:b/>
          <w:color w:val="000000" w:themeColor="text1"/>
          <w:sz w:val="28"/>
          <w:szCs w:val="28"/>
          <w:lang w:eastAsia="ru-RU"/>
        </w:rPr>
      </w:pPr>
      <w:r w:rsidRPr="00214F68">
        <w:rPr>
          <w:rFonts w:ascii="Times New Roman" w:eastAsiaTheme="minorEastAsia" w:hAnsi="Times New Roman" w:cs="Times New Roman"/>
          <w:b/>
          <w:color w:val="000000" w:themeColor="text1"/>
          <w:sz w:val="28"/>
          <w:szCs w:val="28"/>
          <w:lang w:eastAsia="ru-RU"/>
        </w:rPr>
        <w:t xml:space="preserve">                                                                                     обучающиеся </w:t>
      </w:r>
      <w:r>
        <w:rPr>
          <w:rFonts w:ascii="Times New Roman" w:eastAsiaTheme="minorEastAsia" w:hAnsi="Times New Roman" w:cs="Times New Roman"/>
          <w:b/>
          <w:color w:val="000000" w:themeColor="text1"/>
          <w:sz w:val="28"/>
          <w:szCs w:val="28"/>
          <w:lang w:eastAsia="ru-RU"/>
        </w:rPr>
        <w:t>3</w:t>
      </w:r>
      <w:r w:rsidRPr="00214F68">
        <w:rPr>
          <w:rFonts w:ascii="Times New Roman" w:eastAsiaTheme="minorEastAsia" w:hAnsi="Times New Roman" w:cs="Times New Roman"/>
          <w:b/>
          <w:color w:val="000000" w:themeColor="text1"/>
          <w:sz w:val="28"/>
          <w:szCs w:val="28"/>
          <w:lang w:eastAsia="ru-RU"/>
        </w:rPr>
        <w:t xml:space="preserve"> класса</w:t>
      </w:r>
    </w:p>
    <w:p w14:paraId="34DB1B8C" w14:textId="77777777" w:rsidR="007D54BD" w:rsidRPr="00214F68" w:rsidRDefault="007D54BD" w:rsidP="007D54BD">
      <w:pPr>
        <w:ind w:right="57"/>
        <w:jc w:val="right"/>
        <w:rPr>
          <w:rFonts w:ascii="Times New Roman" w:eastAsiaTheme="minorEastAsia" w:hAnsi="Times New Roman" w:cs="Times New Roman"/>
          <w:b/>
          <w:color w:val="000000" w:themeColor="text1"/>
          <w:sz w:val="28"/>
          <w:szCs w:val="28"/>
          <w:lang w:eastAsia="ru-RU"/>
        </w:rPr>
      </w:pPr>
      <w:r w:rsidRPr="00214F68">
        <w:rPr>
          <w:rFonts w:ascii="Times New Roman" w:eastAsiaTheme="minorEastAsia" w:hAnsi="Times New Roman" w:cs="Times New Roman"/>
          <w:b/>
          <w:color w:val="000000" w:themeColor="text1"/>
          <w:sz w:val="28"/>
          <w:szCs w:val="28"/>
          <w:lang w:eastAsia="ru-RU"/>
        </w:rPr>
        <w:t>Руководитель:</w:t>
      </w:r>
    </w:p>
    <w:p w14:paraId="54BC9A2E" w14:textId="77777777" w:rsidR="007D54BD" w:rsidRPr="00334A29" w:rsidRDefault="007D54BD" w:rsidP="007D54BD">
      <w:pPr>
        <w:ind w:right="57"/>
        <w:jc w:val="right"/>
        <w:rPr>
          <w:rFonts w:ascii="Times New Roman" w:eastAsiaTheme="minorEastAsia" w:hAnsi="Times New Roman" w:cs="Times New Roman"/>
          <w:b/>
          <w:color w:val="000000" w:themeColor="text1"/>
          <w:sz w:val="28"/>
          <w:szCs w:val="28"/>
          <w:lang w:eastAsia="ru-RU"/>
        </w:rPr>
      </w:pPr>
      <w:r w:rsidRPr="00214F68">
        <w:rPr>
          <w:rFonts w:ascii="Times New Roman" w:eastAsiaTheme="minorEastAsia" w:hAnsi="Times New Roman" w:cs="Times New Roman"/>
          <w:b/>
          <w:color w:val="000000" w:themeColor="text1"/>
          <w:sz w:val="28"/>
          <w:szCs w:val="28"/>
          <w:lang w:eastAsia="ru-RU"/>
        </w:rPr>
        <w:t xml:space="preserve">                                                                                                </w:t>
      </w:r>
      <w:proofErr w:type="spellStart"/>
      <w:r w:rsidRPr="00214F68">
        <w:rPr>
          <w:rFonts w:ascii="Times New Roman" w:eastAsiaTheme="minorEastAsia" w:hAnsi="Times New Roman" w:cs="Times New Roman"/>
          <w:b/>
          <w:color w:val="000000" w:themeColor="text1"/>
          <w:sz w:val="28"/>
          <w:szCs w:val="28"/>
          <w:lang w:eastAsia="ru-RU"/>
        </w:rPr>
        <w:t>Шмитова</w:t>
      </w:r>
      <w:proofErr w:type="spellEnd"/>
      <w:r w:rsidRPr="00214F68">
        <w:rPr>
          <w:rFonts w:ascii="Times New Roman" w:eastAsiaTheme="minorEastAsia" w:hAnsi="Times New Roman" w:cs="Times New Roman"/>
          <w:b/>
          <w:color w:val="000000" w:themeColor="text1"/>
          <w:sz w:val="28"/>
          <w:szCs w:val="28"/>
          <w:lang w:eastAsia="ru-RU"/>
        </w:rPr>
        <w:t xml:space="preserve"> Л.В.</w:t>
      </w:r>
    </w:p>
    <w:p w14:paraId="0F6AB34E" w14:textId="29B6EC67" w:rsidR="007D54BD" w:rsidRPr="006768A2" w:rsidRDefault="007D54BD" w:rsidP="006768A2">
      <w:pPr>
        <w:jc w:val="center"/>
        <w:rPr>
          <w:rFonts w:ascii="Times New Roman" w:eastAsiaTheme="minorEastAsia" w:hAnsi="Times New Roman" w:cs="Times New Roman"/>
          <w:b/>
          <w:color w:val="000000" w:themeColor="text1"/>
          <w:sz w:val="28"/>
          <w:szCs w:val="28"/>
          <w:lang w:eastAsia="ru-RU"/>
        </w:rPr>
      </w:pPr>
      <w:r>
        <w:rPr>
          <w:rFonts w:ascii="Times New Roman" w:eastAsiaTheme="minorEastAsia" w:hAnsi="Times New Roman" w:cs="Times New Roman"/>
          <w:b/>
          <w:color w:val="000000" w:themeColor="text1"/>
          <w:sz w:val="28"/>
          <w:szCs w:val="28"/>
          <w:lang w:eastAsia="ru-RU"/>
        </w:rPr>
        <w:t>20</w:t>
      </w:r>
      <w:r w:rsidRPr="00334A29">
        <w:rPr>
          <w:rFonts w:ascii="Times New Roman" w:eastAsiaTheme="minorEastAsia" w:hAnsi="Times New Roman" w:cs="Times New Roman"/>
          <w:b/>
          <w:color w:val="000000" w:themeColor="text1"/>
          <w:sz w:val="28"/>
          <w:szCs w:val="28"/>
          <w:lang w:eastAsia="ru-RU"/>
        </w:rPr>
        <w:t>2</w:t>
      </w:r>
      <w:r>
        <w:rPr>
          <w:rFonts w:ascii="Times New Roman" w:eastAsiaTheme="minorEastAsia" w:hAnsi="Times New Roman" w:cs="Times New Roman"/>
          <w:b/>
          <w:color w:val="000000" w:themeColor="text1"/>
          <w:sz w:val="28"/>
          <w:szCs w:val="28"/>
          <w:lang w:eastAsia="ru-RU"/>
        </w:rPr>
        <w:t>4</w:t>
      </w:r>
      <w:r w:rsidRPr="00214F68">
        <w:rPr>
          <w:rFonts w:ascii="Times New Roman" w:eastAsiaTheme="minorEastAsia" w:hAnsi="Times New Roman" w:cs="Times New Roman"/>
          <w:b/>
          <w:color w:val="000000" w:themeColor="text1"/>
          <w:sz w:val="28"/>
          <w:szCs w:val="28"/>
          <w:lang w:eastAsia="ru-RU"/>
        </w:rPr>
        <w:t xml:space="preserve"> год</w:t>
      </w:r>
    </w:p>
    <w:p w14:paraId="0B6D7C59" w14:textId="77777777" w:rsidR="007D54BD" w:rsidRPr="00EE5BF8" w:rsidRDefault="007D54BD" w:rsidP="007D54BD">
      <w:pPr>
        <w:spacing w:line="360" w:lineRule="auto"/>
        <w:contextualSpacing/>
        <w:jc w:val="center"/>
        <w:rPr>
          <w:rFonts w:ascii="Times New Roman" w:eastAsiaTheme="minorEastAsia" w:hAnsi="Times New Roman" w:cs="Times New Roman"/>
          <w:b/>
          <w:color w:val="000000" w:themeColor="text1"/>
          <w:sz w:val="28"/>
          <w:szCs w:val="28"/>
          <w:lang w:eastAsia="ru-RU"/>
        </w:rPr>
      </w:pPr>
      <w:r w:rsidRPr="00EE5BF8">
        <w:rPr>
          <w:rFonts w:ascii="Times New Roman" w:eastAsiaTheme="minorEastAsia" w:hAnsi="Times New Roman" w:cs="Times New Roman"/>
          <w:b/>
          <w:color w:val="000000" w:themeColor="text1"/>
          <w:sz w:val="28"/>
          <w:szCs w:val="28"/>
          <w:lang w:eastAsia="ru-RU"/>
        </w:rPr>
        <w:lastRenderedPageBreak/>
        <w:t>Оглавление:</w:t>
      </w:r>
    </w:p>
    <w:p w14:paraId="024820FA" w14:textId="1F682A3E" w:rsidR="007D54BD" w:rsidRPr="00EE5BF8" w:rsidRDefault="007D54BD" w:rsidP="007D54BD">
      <w:pPr>
        <w:numPr>
          <w:ilvl w:val="0"/>
          <w:numId w:val="1"/>
        </w:numPr>
        <w:spacing w:before="120" w:line="360" w:lineRule="auto"/>
        <w:ind w:left="530" w:right="57"/>
        <w:contextualSpacing/>
        <w:rPr>
          <w:rFonts w:ascii="Times New Roman" w:eastAsiaTheme="minorEastAsia" w:hAnsi="Times New Roman" w:cs="Times New Roman"/>
          <w:sz w:val="28"/>
          <w:szCs w:val="28"/>
          <w:lang w:eastAsia="ru-RU"/>
        </w:rPr>
      </w:pPr>
      <w:r w:rsidRPr="00EE5BF8">
        <w:rPr>
          <w:rFonts w:ascii="Times New Roman" w:eastAsiaTheme="minorEastAsia" w:hAnsi="Times New Roman" w:cs="Times New Roman"/>
          <w:sz w:val="28"/>
          <w:szCs w:val="28"/>
          <w:lang w:eastAsia="ru-RU"/>
        </w:rPr>
        <w:t>Введение…………………………………………………………………</w:t>
      </w:r>
      <w:r w:rsidR="001A36C8">
        <w:rPr>
          <w:rFonts w:ascii="Times New Roman" w:eastAsiaTheme="minorEastAsia" w:hAnsi="Times New Roman" w:cs="Times New Roman"/>
          <w:sz w:val="28"/>
          <w:szCs w:val="28"/>
          <w:lang w:eastAsia="ru-RU"/>
        </w:rPr>
        <w:t>...</w:t>
      </w:r>
      <w:r w:rsidRPr="00EE5BF8">
        <w:rPr>
          <w:rFonts w:ascii="Times New Roman" w:eastAsiaTheme="minorEastAsia" w:hAnsi="Times New Roman" w:cs="Times New Roman"/>
          <w:sz w:val="28"/>
          <w:szCs w:val="28"/>
          <w:lang w:eastAsia="ru-RU"/>
        </w:rPr>
        <w:t>3</w:t>
      </w:r>
      <w:r w:rsidR="001A36C8">
        <w:rPr>
          <w:rFonts w:ascii="Times New Roman" w:eastAsiaTheme="minorEastAsia" w:hAnsi="Times New Roman" w:cs="Times New Roman"/>
          <w:sz w:val="28"/>
          <w:szCs w:val="28"/>
          <w:lang w:eastAsia="ru-RU"/>
        </w:rPr>
        <w:t>-4</w:t>
      </w:r>
    </w:p>
    <w:p w14:paraId="2425C49B" w14:textId="54F857D4" w:rsidR="007D54BD" w:rsidRPr="00EE5BF8" w:rsidRDefault="007D54BD" w:rsidP="007D54BD">
      <w:pPr>
        <w:numPr>
          <w:ilvl w:val="0"/>
          <w:numId w:val="1"/>
        </w:numPr>
        <w:spacing w:before="120" w:line="360" w:lineRule="auto"/>
        <w:ind w:left="530" w:right="57"/>
        <w:contextualSpacing/>
        <w:rPr>
          <w:rFonts w:ascii="Times New Roman" w:eastAsiaTheme="minorEastAsia" w:hAnsi="Times New Roman" w:cs="Times New Roman"/>
          <w:sz w:val="28"/>
          <w:szCs w:val="28"/>
          <w:lang w:eastAsia="ru-RU"/>
        </w:rPr>
      </w:pPr>
      <w:r w:rsidRPr="00EE5BF8">
        <w:rPr>
          <w:rFonts w:ascii="Times New Roman" w:eastAsiaTheme="minorEastAsia" w:hAnsi="Times New Roman" w:cs="Times New Roman"/>
          <w:sz w:val="28"/>
          <w:szCs w:val="28"/>
          <w:lang w:eastAsia="ru-RU"/>
        </w:rPr>
        <w:t>О</w:t>
      </w:r>
      <w:proofErr w:type="spellStart"/>
      <w:r w:rsidRPr="00EE5BF8">
        <w:rPr>
          <w:rFonts w:ascii="Times New Roman" w:eastAsiaTheme="minorEastAsia" w:hAnsi="Times New Roman" w:cs="Times New Roman"/>
          <w:sz w:val="28"/>
          <w:szCs w:val="28"/>
          <w:lang w:val="en-US" w:eastAsia="ru-RU"/>
        </w:rPr>
        <w:t>сновн</w:t>
      </w:r>
      <w:r w:rsidRPr="00EE5BF8">
        <w:rPr>
          <w:rFonts w:ascii="Times New Roman" w:eastAsiaTheme="minorEastAsia" w:hAnsi="Times New Roman" w:cs="Times New Roman"/>
          <w:sz w:val="28"/>
          <w:szCs w:val="28"/>
          <w:lang w:eastAsia="ru-RU"/>
        </w:rPr>
        <w:t>ая</w:t>
      </w:r>
      <w:proofErr w:type="spellEnd"/>
      <w:r w:rsidRPr="00EE5BF8">
        <w:rPr>
          <w:rFonts w:ascii="Times New Roman" w:eastAsiaTheme="minorEastAsia" w:hAnsi="Times New Roman" w:cs="Times New Roman"/>
          <w:sz w:val="28"/>
          <w:szCs w:val="28"/>
          <w:lang w:val="en-US" w:eastAsia="ru-RU"/>
        </w:rPr>
        <w:t xml:space="preserve"> </w:t>
      </w:r>
      <w:proofErr w:type="spellStart"/>
      <w:r w:rsidRPr="00EE5BF8">
        <w:rPr>
          <w:rFonts w:ascii="Times New Roman" w:eastAsiaTheme="minorEastAsia" w:hAnsi="Times New Roman" w:cs="Times New Roman"/>
          <w:sz w:val="28"/>
          <w:szCs w:val="28"/>
          <w:lang w:val="en-US" w:eastAsia="ru-RU"/>
        </w:rPr>
        <w:t>част</w:t>
      </w:r>
      <w:proofErr w:type="spellEnd"/>
      <w:r w:rsidRPr="00EE5BF8">
        <w:rPr>
          <w:rFonts w:ascii="Times New Roman" w:eastAsiaTheme="minorEastAsia" w:hAnsi="Times New Roman" w:cs="Times New Roman"/>
          <w:sz w:val="28"/>
          <w:szCs w:val="28"/>
          <w:lang w:eastAsia="ru-RU"/>
        </w:rPr>
        <w:t>ь</w:t>
      </w:r>
      <w:r w:rsidRPr="00EE5BF8">
        <w:rPr>
          <w:rFonts w:ascii="Times New Roman" w:eastAsiaTheme="minorEastAsia" w:hAnsi="Times New Roman" w:cs="Times New Roman"/>
          <w:sz w:val="28"/>
          <w:szCs w:val="28"/>
          <w:lang w:val="en-US" w:eastAsia="ru-RU"/>
        </w:rPr>
        <w:t xml:space="preserve"> </w:t>
      </w:r>
      <w:r w:rsidRPr="00EE5BF8">
        <w:rPr>
          <w:rFonts w:ascii="Times New Roman" w:eastAsiaTheme="minorEastAsia" w:hAnsi="Times New Roman" w:cs="Times New Roman"/>
          <w:sz w:val="28"/>
          <w:szCs w:val="28"/>
          <w:lang w:eastAsia="ru-RU"/>
        </w:rPr>
        <w:t>………………</w:t>
      </w:r>
      <w:proofErr w:type="gramStart"/>
      <w:r w:rsidRPr="00EE5BF8">
        <w:rPr>
          <w:rFonts w:ascii="Times New Roman" w:eastAsiaTheme="minorEastAsia" w:hAnsi="Times New Roman" w:cs="Times New Roman"/>
          <w:sz w:val="28"/>
          <w:szCs w:val="28"/>
          <w:lang w:eastAsia="ru-RU"/>
        </w:rPr>
        <w:t>…….</w:t>
      </w:r>
      <w:proofErr w:type="gramEnd"/>
      <w:r w:rsidRPr="00EE5BF8">
        <w:rPr>
          <w:rFonts w:ascii="Times New Roman" w:eastAsiaTheme="minorEastAsia" w:hAnsi="Times New Roman" w:cs="Times New Roman"/>
          <w:sz w:val="28"/>
          <w:szCs w:val="28"/>
          <w:lang w:eastAsia="ru-RU"/>
        </w:rPr>
        <w:t>…………………………………….</w:t>
      </w:r>
      <w:r w:rsidR="001A36C8">
        <w:rPr>
          <w:rFonts w:ascii="Times New Roman" w:eastAsiaTheme="minorEastAsia" w:hAnsi="Times New Roman" w:cs="Times New Roman"/>
          <w:sz w:val="28"/>
          <w:szCs w:val="28"/>
          <w:lang w:eastAsia="ru-RU"/>
        </w:rPr>
        <w:t>5</w:t>
      </w:r>
      <w:r w:rsidRPr="00EE5BF8">
        <w:rPr>
          <w:rFonts w:ascii="Times New Roman" w:eastAsiaTheme="minorEastAsia" w:hAnsi="Times New Roman" w:cs="Times New Roman"/>
          <w:sz w:val="28"/>
          <w:szCs w:val="28"/>
          <w:lang w:eastAsia="ru-RU"/>
        </w:rPr>
        <w:t>-15</w:t>
      </w:r>
    </w:p>
    <w:p w14:paraId="57F4211C" w14:textId="33F7D8BA" w:rsidR="007D54BD" w:rsidRPr="00EE5BF8" w:rsidRDefault="007D54BD" w:rsidP="007D54BD">
      <w:pPr>
        <w:pStyle w:val="a3"/>
        <w:numPr>
          <w:ilvl w:val="1"/>
          <w:numId w:val="5"/>
        </w:numPr>
        <w:spacing w:before="120" w:line="360" w:lineRule="auto"/>
        <w:ind w:left="890" w:right="57"/>
        <w:rPr>
          <w:rFonts w:ascii="Times New Roman" w:eastAsiaTheme="minorEastAsia" w:hAnsi="Times New Roman" w:cs="Times New Roman"/>
          <w:sz w:val="28"/>
          <w:szCs w:val="28"/>
          <w:lang w:eastAsia="ru-RU"/>
        </w:rPr>
      </w:pPr>
      <w:r w:rsidRPr="00EE5BF8">
        <w:rPr>
          <w:rFonts w:ascii="Times New Roman" w:eastAsiaTheme="minorEastAsia" w:hAnsi="Times New Roman" w:cs="Times New Roman"/>
          <w:sz w:val="28"/>
          <w:szCs w:val="28"/>
          <w:lang w:eastAsia="ru-RU"/>
        </w:rPr>
        <w:t>Первая глава</w:t>
      </w:r>
      <w:r w:rsidR="008E2B1C" w:rsidRPr="00EE5BF8">
        <w:rPr>
          <w:rFonts w:ascii="Times New Roman" w:eastAsiaTheme="minorEastAsia" w:hAnsi="Times New Roman" w:cs="Times New Roman"/>
          <w:sz w:val="28"/>
          <w:szCs w:val="28"/>
          <w:lang w:eastAsia="ru-RU"/>
        </w:rPr>
        <w:t xml:space="preserve"> «Из истории математики» </w:t>
      </w:r>
      <w:r w:rsidRPr="00EE5BF8">
        <w:rPr>
          <w:rFonts w:ascii="Times New Roman" w:eastAsiaTheme="minorEastAsia" w:hAnsi="Times New Roman" w:cs="Times New Roman"/>
          <w:sz w:val="28"/>
          <w:szCs w:val="28"/>
          <w:lang w:eastAsia="ru-RU"/>
        </w:rPr>
        <w:t>………………</w:t>
      </w:r>
      <w:r w:rsidR="008E2B1C" w:rsidRPr="00EE5BF8">
        <w:rPr>
          <w:rFonts w:ascii="Times New Roman" w:eastAsiaTheme="minorEastAsia" w:hAnsi="Times New Roman" w:cs="Times New Roman"/>
          <w:sz w:val="28"/>
          <w:szCs w:val="28"/>
          <w:lang w:eastAsia="ru-RU"/>
        </w:rPr>
        <w:t>………</w:t>
      </w:r>
      <w:proofErr w:type="gramStart"/>
      <w:r w:rsidR="008E2B1C" w:rsidRPr="00EE5BF8">
        <w:rPr>
          <w:rFonts w:ascii="Times New Roman" w:eastAsiaTheme="minorEastAsia" w:hAnsi="Times New Roman" w:cs="Times New Roman"/>
          <w:sz w:val="28"/>
          <w:szCs w:val="28"/>
          <w:lang w:eastAsia="ru-RU"/>
        </w:rPr>
        <w:t>……</w:t>
      </w:r>
      <w:r w:rsidR="001A36C8">
        <w:rPr>
          <w:rFonts w:ascii="Times New Roman" w:eastAsiaTheme="minorEastAsia" w:hAnsi="Times New Roman" w:cs="Times New Roman"/>
          <w:sz w:val="28"/>
          <w:szCs w:val="28"/>
          <w:lang w:eastAsia="ru-RU"/>
        </w:rPr>
        <w:t>.</w:t>
      </w:r>
      <w:proofErr w:type="gramEnd"/>
      <w:r w:rsidR="001A36C8">
        <w:rPr>
          <w:rFonts w:ascii="Times New Roman" w:eastAsiaTheme="minorEastAsia" w:hAnsi="Times New Roman" w:cs="Times New Roman"/>
          <w:sz w:val="28"/>
          <w:szCs w:val="28"/>
          <w:lang w:eastAsia="ru-RU"/>
        </w:rPr>
        <w:t>.5-6</w:t>
      </w:r>
    </w:p>
    <w:p w14:paraId="4BA725DC" w14:textId="742974EC" w:rsidR="007D54BD" w:rsidRPr="00EE5BF8" w:rsidRDefault="007D54BD" w:rsidP="007D54BD">
      <w:pPr>
        <w:pStyle w:val="a3"/>
        <w:numPr>
          <w:ilvl w:val="1"/>
          <w:numId w:val="5"/>
        </w:numPr>
        <w:spacing w:before="120" w:line="360" w:lineRule="auto"/>
        <w:ind w:left="890" w:right="57"/>
        <w:rPr>
          <w:rFonts w:ascii="Times New Roman" w:eastAsiaTheme="minorEastAsia" w:hAnsi="Times New Roman" w:cs="Times New Roman"/>
          <w:sz w:val="28"/>
          <w:szCs w:val="28"/>
          <w:lang w:eastAsia="ru-RU"/>
        </w:rPr>
      </w:pPr>
      <w:r w:rsidRPr="00EE5BF8">
        <w:rPr>
          <w:rFonts w:ascii="Times New Roman" w:eastAsiaTheme="minorEastAsia" w:hAnsi="Times New Roman" w:cs="Times New Roman"/>
          <w:sz w:val="28"/>
          <w:szCs w:val="28"/>
          <w:lang w:eastAsia="ru-RU"/>
        </w:rPr>
        <w:t>Вторая глава «</w:t>
      </w:r>
      <w:r w:rsidR="008E2B1C" w:rsidRPr="00EE5BF8">
        <w:rPr>
          <w:rFonts w:ascii="Times New Roman" w:eastAsiaTheme="minorEastAsia" w:hAnsi="Times New Roman" w:cs="Times New Roman"/>
          <w:sz w:val="28"/>
          <w:szCs w:val="28"/>
          <w:lang w:eastAsia="ru-RU"/>
        </w:rPr>
        <w:t xml:space="preserve">Математика в повседневной </w:t>
      </w:r>
      <w:proofErr w:type="gramStart"/>
      <w:r w:rsidR="008E2B1C" w:rsidRPr="00EE5BF8">
        <w:rPr>
          <w:rFonts w:ascii="Times New Roman" w:eastAsiaTheme="minorEastAsia" w:hAnsi="Times New Roman" w:cs="Times New Roman"/>
          <w:sz w:val="28"/>
          <w:szCs w:val="28"/>
          <w:lang w:eastAsia="ru-RU"/>
        </w:rPr>
        <w:t>жизни</w:t>
      </w:r>
      <w:r w:rsidRPr="00EE5BF8">
        <w:rPr>
          <w:rFonts w:ascii="Times New Roman" w:eastAsiaTheme="minorEastAsia" w:hAnsi="Times New Roman" w:cs="Times New Roman"/>
          <w:sz w:val="28"/>
          <w:szCs w:val="28"/>
          <w:lang w:eastAsia="ru-RU"/>
        </w:rPr>
        <w:t>»…</w:t>
      </w:r>
      <w:proofErr w:type="gramEnd"/>
      <w:r w:rsidRPr="00EE5BF8">
        <w:rPr>
          <w:rFonts w:ascii="Times New Roman" w:eastAsiaTheme="minorEastAsia" w:hAnsi="Times New Roman" w:cs="Times New Roman"/>
          <w:sz w:val="28"/>
          <w:szCs w:val="28"/>
          <w:lang w:eastAsia="ru-RU"/>
        </w:rPr>
        <w:t>……………</w:t>
      </w:r>
      <w:r w:rsidR="001A36C8">
        <w:rPr>
          <w:rFonts w:ascii="Times New Roman" w:eastAsiaTheme="minorEastAsia" w:hAnsi="Times New Roman" w:cs="Times New Roman"/>
          <w:sz w:val="28"/>
          <w:szCs w:val="28"/>
          <w:lang w:eastAsia="ru-RU"/>
        </w:rPr>
        <w:t>...6-8</w:t>
      </w:r>
    </w:p>
    <w:p w14:paraId="666437F8" w14:textId="7546734E" w:rsidR="007D54BD" w:rsidRPr="00EE5BF8" w:rsidRDefault="007D54BD" w:rsidP="007D54BD">
      <w:pPr>
        <w:pStyle w:val="a3"/>
        <w:numPr>
          <w:ilvl w:val="1"/>
          <w:numId w:val="5"/>
        </w:numPr>
        <w:spacing w:before="120" w:line="360" w:lineRule="auto"/>
        <w:ind w:left="890" w:right="57"/>
        <w:rPr>
          <w:rFonts w:ascii="Times New Roman" w:eastAsiaTheme="minorEastAsia" w:hAnsi="Times New Roman" w:cs="Times New Roman"/>
          <w:sz w:val="28"/>
          <w:szCs w:val="28"/>
          <w:lang w:eastAsia="ru-RU"/>
        </w:rPr>
      </w:pPr>
      <w:r w:rsidRPr="00EE5BF8">
        <w:rPr>
          <w:rFonts w:ascii="Times New Roman" w:eastAsiaTheme="minorEastAsia" w:hAnsi="Times New Roman" w:cs="Times New Roman"/>
          <w:sz w:val="28"/>
          <w:szCs w:val="28"/>
          <w:lang w:eastAsia="ru-RU"/>
        </w:rPr>
        <w:t>Третья глава «</w:t>
      </w:r>
      <w:r w:rsidR="00BC6E43" w:rsidRPr="00EE5BF8">
        <w:rPr>
          <w:rFonts w:ascii="Times New Roman" w:eastAsiaTheme="minorEastAsia" w:hAnsi="Times New Roman" w:cs="Times New Roman"/>
          <w:sz w:val="28"/>
          <w:szCs w:val="28"/>
          <w:lang w:eastAsia="ru-RU"/>
        </w:rPr>
        <w:t xml:space="preserve">Единицы измерения на </w:t>
      </w:r>
      <w:proofErr w:type="gramStart"/>
      <w:r w:rsidR="00BC6E43" w:rsidRPr="00EE5BF8">
        <w:rPr>
          <w:rFonts w:ascii="Times New Roman" w:eastAsiaTheme="minorEastAsia" w:hAnsi="Times New Roman" w:cs="Times New Roman"/>
          <w:sz w:val="28"/>
          <w:szCs w:val="28"/>
          <w:lang w:eastAsia="ru-RU"/>
        </w:rPr>
        <w:t>кухне</w:t>
      </w:r>
      <w:r w:rsidRPr="00EE5BF8">
        <w:rPr>
          <w:rFonts w:ascii="Times New Roman" w:eastAsiaTheme="minorEastAsia" w:hAnsi="Times New Roman" w:cs="Times New Roman"/>
          <w:sz w:val="28"/>
          <w:szCs w:val="28"/>
          <w:lang w:eastAsia="ru-RU"/>
        </w:rPr>
        <w:t>»…</w:t>
      </w:r>
      <w:proofErr w:type="gramEnd"/>
      <w:r w:rsidRPr="00EE5BF8">
        <w:rPr>
          <w:rFonts w:ascii="Times New Roman" w:eastAsiaTheme="minorEastAsia" w:hAnsi="Times New Roman" w:cs="Times New Roman"/>
          <w:sz w:val="28"/>
          <w:szCs w:val="28"/>
          <w:lang w:eastAsia="ru-RU"/>
        </w:rPr>
        <w:t>………</w:t>
      </w:r>
      <w:r w:rsidR="008E2B1C" w:rsidRPr="00EE5BF8">
        <w:rPr>
          <w:rFonts w:ascii="Times New Roman" w:eastAsiaTheme="minorEastAsia" w:hAnsi="Times New Roman" w:cs="Times New Roman"/>
          <w:sz w:val="28"/>
          <w:szCs w:val="28"/>
          <w:lang w:eastAsia="ru-RU"/>
        </w:rPr>
        <w:t>………</w:t>
      </w:r>
      <w:r w:rsidR="00BC6E43" w:rsidRPr="00EE5BF8">
        <w:rPr>
          <w:rFonts w:ascii="Times New Roman" w:eastAsiaTheme="minorEastAsia" w:hAnsi="Times New Roman" w:cs="Times New Roman"/>
          <w:sz w:val="28"/>
          <w:szCs w:val="28"/>
          <w:lang w:eastAsia="ru-RU"/>
        </w:rPr>
        <w:t>……</w:t>
      </w:r>
      <w:r w:rsidR="001A36C8">
        <w:rPr>
          <w:rFonts w:ascii="Times New Roman" w:eastAsiaTheme="minorEastAsia" w:hAnsi="Times New Roman" w:cs="Times New Roman"/>
          <w:sz w:val="28"/>
          <w:szCs w:val="28"/>
          <w:lang w:eastAsia="ru-RU"/>
        </w:rPr>
        <w:t>.8-9</w:t>
      </w:r>
    </w:p>
    <w:p w14:paraId="7B0D9C35" w14:textId="2AC25DEA" w:rsidR="008E2B1C" w:rsidRPr="00EE5BF8" w:rsidRDefault="008E2B1C" w:rsidP="00BC6E43">
      <w:pPr>
        <w:pStyle w:val="a3"/>
        <w:numPr>
          <w:ilvl w:val="1"/>
          <w:numId w:val="5"/>
        </w:numPr>
        <w:spacing w:before="120" w:line="360" w:lineRule="auto"/>
        <w:ind w:left="890" w:right="57"/>
        <w:rPr>
          <w:rFonts w:ascii="Times New Roman" w:eastAsiaTheme="minorEastAsia" w:hAnsi="Times New Roman" w:cs="Times New Roman"/>
          <w:sz w:val="28"/>
          <w:szCs w:val="28"/>
          <w:lang w:eastAsia="ru-RU"/>
        </w:rPr>
      </w:pPr>
      <w:r w:rsidRPr="00EE5BF8">
        <w:rPr>
          <w:rFonts w:ascii="Times New Roman" w:eastAsiaTheme="minorEastAsia" w:hAnsi="Times New Roman" w:cs="Times New Roman"/>
          <w:sz w:val="28"/>
          <w:szCs w:val="28"/>
          <w:lang w:eastAsia="ru-RU"/>
        </w:rPr>
        <w:t>Практическая часть…………………………………………………</w:t>
      </w:r>
      <w:r w:rsidR="001A36C8">
        <w:rPr>
          <w:rFonts w:ascii="Times New Roman" w:eastAsiaTheme="minorEastAsia" w:hAnsi="Times New Roman" w:cs="Times New Roman"/>
          <w:sz w:val="28"/>
          <w:szCs w:val="28"/>
          <w:lang w:eastAsia="ru-RU"/>
        </w:rPr>
        <w:t>...9-12</w:t>
      </w:r>
    </w:p>
    <w:p w14:paraId="56B85EB9" w14:textId="5FE3FD49" w:rsidR="007D54BD" w:rsidRPr="00EE5BF8" w:rsidRDefault="007D54BD" w:rsidP="007D54BD">
      <w:pPr>
        <w:pStyle w:val="a3"/>
        <w:numPr>
          <w:ilvl w:val="0"/>
          <w:numId w:val="1"/>
        </w:numPr>
        <w:spacing w:before="120" w:line="360" w:lineRule="auto"/>
        <w:ind w:left="530" w:right="57"/>
        <w:rPr>
          <w:rFonts w:ascii="Times New Roman" w:eastAsiaTheme="minorEastAsia" w:hAnsi="Times New Roman" w:cs="Times New Roman"/>
          <w:sz w:val="28"/>
          <w:szCs w:val="28"/>
          <w:lang w:eastAsia="ru-RU"/>
        </w:rPr>
      </w:pPr>
      <w:r w:rsidRPr="00EE5BF8">
        <w:rPr>
          <w:rFonts w:ascii="Times New Roman" w:eastAsiaTheme="minorEastAsia" w:hAnsi="Times New Roman" w:cs="Times New Roman"/>
          <w:sz w:val="28"/>
          <w:szCs w:val="28"/>
          <w:lang w:eastAsia="ru-RU"/>
        </w:rPr>
        <w:t>Заключение. ………………………………………………………</w:t>
      </w:r>
      <w:proofErr w:type="gramStart"/>
      <w:r w:rsidRPr="00EE5BF8">
        <w:rPr>
          <w:rFonts w:ascii="Times New Roman" w:eastAsiaTheme="minorEastAsia" w:hAnsi="Times New Roman" w:cs="Times New Roman"/>
          <w:sz w:val="28"/>
          <w:szCs w:val="28"/>
          <w:lang w:eastAsia="ru-RU"/>
        </w:rPr>
        <w:t>……</w:t>
      </w:r>
      <w:r w:rsidR="001A36C8">
        <w:rPr>
          <w:rFonts w:ascii="Times New Roman" w:eastAsiaTheme="minorEastAsia" w:hAnsi="Times New Roman" w:cs="Times New Roman"/>
          <w:sz w:val="28"/>
          <w:szCs w:val="28"/>
          <w:lang w:eastAsia="ru-RU"/>
        </w:rPr>
        <w:t>.</w:t>
      </w:r>
      <w:proofErr w:type="gramEnd"/>
      <w:r w:rsidR="001A36C8">
        <w:rPr>
          <w:rFonts w:ascii="Times New Roman" w:eastAsiaTheme="minorEastAsia" w:hAnsi="Times New Roman" w:cs="Times New Roman"/>
          <w:sz w:val="28"/>
          <w:szCs w:val="28"/>
          <w:lang w:eastAsia="ru-RU"/>
        </w:rPr>
        <w:t>13-</w:t>
      </w:r>
      <w:r w:rsidRPr="00EE5BF8">
        <w:rPr>
          <w:rFonts w:ascii="Times New Roman" w:eastAsiaTheme="minorEastAsia" w:hAnsi="Times New Roman" w:cs="Times New Roman"/>
          <w:sz w:val="28"/>
          <w:szCs w:val="28"/>
          <w:lang w:eastAsia="ru-RU"/>
        </w:rPr>
        <w:t>15</w:t>
      </w:r>
    </w:p>
    <w:p w14:paraId="7A16C435" w14:textId="5CF25AA6" w:rsidR="007D54BD" w:rsidRPr="00EE5BF8" w:rsidRDefault="007D54BD" w:rsidP="007D54BD">
      <w:pPr>
        <w:pStyle w:val="a3"/>
        <w:numPr>
          <w:ilvl w:val="0"/>
          <w:numId w:val="1"/>
        </w:numPr>
        <w:spacing w:before="120" w:line="360" w:lineRule="auto"/>
        <w:ind w:left="530" w:right="57"/>
        <w:rPr>
          <w:rFonts w:ascii="Times New Roman" w:eastAsiaTheme="minorEastAsia" w:hAnsi="Times New Roman" w:cs="Times New Roman"/>
          <w:sz w:val="28"/>
          <w:szCs w:val="28"/>
          <w:lang w:eastAsia="ru-RU"/>
        </w:rPr>
      </w:pPr>
      <w:r w:rsidRPr="00EE5BF8">
        <w:rPr>
          <w:rFonts w:ascii="Times New Roman" w:eastAsiaTheme="minorEastAsia" w:hAnsi="Times New Roman" w:cs="Times New Roman"/>
          <w:sz w:val="28"/>
          <w:szCs w:val="28"/>
          <w:lang w:eastAsia="ru-RU"/>
        </w:rPr>
        <w:t>Используемая литература……………………………………………</w:t>
      </w:r>
      <w:proofErr w:type="gramStart"/>
      <w:r w:rsidRPr="00EE5BF8">
        <w:rPr>
          <w:rFonts w:ascii="Times New Roman" w:eastAsiaTheme="minorEastAsia" w:hAnsi="Times New Roman" w:cs="Times New Roman"/>
          <w:sz w:val="28"/>
          <w:szCs w:val="28"/>
          <w:lang w:eastAsia="ru-RU"/>
        </w:rPr>
        <w:t>…….</w:t>
      </w:r>
      <w:proofErr w:type="gramEnd"/>
      <w:r w:rsidRPr="00EE5BF8">
        <w:rPr>
          <w:rFonts w:ascii="Times New Roman" w:eastAsiaTheme="minorEastAsia" w:hAnsi="Times New Roman" w:cs="Times New Roman"/>
          <w:sz w:val="28"/>
          <w:szCs w:val="28"/>
          <w:lang w:eastAsia="ru-RU"/>
        </w:rPr>
        <w:t>1</w:t>
      </w:r>
      <w:r w:rsidR="001A36C8">
        <w:rPr>
          <w:rFonts w:ascii="Times New Roman" w:eastAsiaTheme="minorEastAsia" w:hAnsi="Times New Roman" w:cs="Times New Roman"/>
          <w:sz w:val="28"/>
          <w:szCs w:val="28"/>
          <w:lang w:eastAsia="ru-RU"/>
        </w:rPr>
        <w:t>6</w:t>
      </w:r>
    </w:p>
    <w:p w14:paraId="56721FC3" w14:textId="77777777" w:rsidR="007D54BD" w:rsidRPr="00EE5BF8" w:rsidRDefault="007D54BD" w:rsidP="007D54BD">
      <w:pPr>
        <w:spacing w:before="120" w:line="360" w:lineRule="auto"/>
        <w:ind w:left="170" w:right="57"/>
        <w:rPr>
          <w:rFonts w:ascii="Times New Roman" w:eastAsiaTheme="minorEastAsia" w:hAnsi="Times New Roman" w:cs="Times New Roman"/>
          <w:sz w:val="28"/>
          <w:szCs w:val="28"/>
          <w:lang w:eastAsia="ru-RU"/>
        </w:rPr>
      </w:pPr>
    </w:p>
    <w:p w14:paraId="73395514" w14:textId="77777777" w:rsidR="007D54BD" w:rsidRPr="00EE5BF8" w:rsidRDefault="007D54BD" w:rsidP="007D54BD">
      <w:pPr>
        <w:spacing w:before="120" w:line="360" w:lineRule="auto"/>
        <w:ind w:left="1701" w:right="850"/>
        <w:contextualSpacing/>
        <w:rPr>
          <w:rFonts w:ascii="Times New Roman" w:eastAsiaTheme="minorEastAsia" w:hAnsi="Times New Roman" w:cs="Times New Roman"/>
          <w:color w:val="000000" w:themeColor="text1"/>
          <w:sz w:val="28"/>
          <w:szCs w:val="28"/>
          <w:lang w:eastAsia="ru-RU"/>
        </w:rPr>
      </w:pPr>
      <w:r w:rsidRPr="00EE5BF8">
        <w:rPr>
          <w:rFonts w:ascii="Times New Roman" w:eastAsiaTheme="minorEastAsia" w:hAnsi="Times New Roman" w:cs="Times New Roman"/>
          <w:color w:val="000000" w:themeColor="text1"/>
          <w:sz w:val="28"/>
          <w:szCs w:val="28"/>
          <w:lang w:eastAsia="ru-RU"/>
        </w:rPr>
        <w:t xml:space="preserve">  </w:t>
      </w:r>
    </w:p>
    <w:p w14:paraId="7981C6EA" w14:textId="77777777" w:rsidR="007D54BD" w:rsidRPr="00EE5BF8" w:rsidRDefault="007D54BD" w:rsidP="007D54BD">
      <w:pPr>
        <w:spacing w:line="360" w:lineRule="auto"/>
        <w:ind w:left="850"/>
        <w:contextualSpacing/>
        <w:rPr>
          <w:rFonts w:ascii="Times New Roman" w:eastAsiaTheme="minorEastAsia" w:hAnsi="Times New Roman" w:cs="Times New Roman"/>
          <w:b/>
          <w:color w:val="000000" w:themeColor="text1"/>
          <w:sz w:val="28"/>
          <w:szCs w:val="28"/>
          <w:lang w:eastAsia="ru-RU"/>
        </w:rPr>
      </w:pPr>
    </w:p>
    <w:p w14:paraId="02B8F985" w14:textId="77777777" w:rsidR="007D54BD" w:rsidRPr="00EE5BF8" w:rsidRDefault="007D54BD" w:rsidP="007D54BD">
      <w:pPr>
        <w:spacing w:line="360" w:lineRule="auto"/>
        <w:ind w:left="624"/>
        <w:contextualSpacing/>
        <w:rPr>
          <w:rFonts w:ascii="Times New Roman" w:eastAsiaTheme="minorEastAsia" w:hAnsi="Times New Roman" w:cs="Times New Roman"/>
          <w:color w:val="000000" w:themeColor="text1"/>
          <w:sz w:val="28"/>
          <w:szCs w:val="28"/>
          <w:lang w:eastAsia="ru-RU"/>
        </w:rPr>
      </w:pPr>
    </w:p>
    <w:p w14:paraId="0D491632" w14:textId="77777777" w:rsidR="007D54BD" w:rsidRPr="00EE5BF8" w:rsidRDefault="007D54BD" w:rsidP="007D54BD">
      <w:pPr>
        <w:spacing w:line="360" w:lineRule="auto"/>
        <w:ind w:left="360"/>
        <w:contextualSpacing/>
        <w:jc w:val="center"/>
        <w:rPr>
          <w:rFonts w:ascii="Times New Roman" w:eastAsiaTheme="minorEastAsia" w:hAnsi="Times New Roman" w:cs="Times New Roman"/>
          <w:sz w:val="28"/>
          <w:szCs w:val="28"/>
          <w:lang w:eastAsia="ru-RU"/>
        </w:rPr>
      </w:pPr>
    </w:p>
    <w:p w14:paraId="47E53C74" w14:textId="77777777" w:rsidR="007D54BD" w:rsidRPr="00EE5BF8" w:rsidRDefault="007D54BD" w:rsidP="007D54BD">
      <w:pPr>
        <w:spacing w:line="360" w:lineRule="auto"/>
        <w:ind w:left="360"/>
        <w:contextualSpacing/>
        <w:rPr>
          <w:rFonts w:ascii="Times New Roman" w:eastAsiaTheme="minorEastAsia" w:hAnsi="Times New Roman" w:cs="Times New Roman"/>
          <w:sz w:val="28"/>
          <w:szCs w:val="28"/>
          <w:lang w:eastAsia="ru-RU"/>
        </w:rPr>
      </w:pPr>
    </w:p>
    <w:p w14:paraId="404D1921" w14:textId="77777777" w:rsidR="007D54BD" w:rsidRPr="00EE5BF8" w:rsidRDefault="007D54BD" w:rsidP="007D54BD">
      <w:pPr>
        <w:spacing w:line="360" w:lineRule="auto"/>
        <w:ind w:left="360"/>
        <w:contextualSpacing/>
        <w:rPr>
          <w:rFonts w:ascii="Times New Roman" w:eastAsiaTheme="minorEastAsia" w:hAnsi="Times New Roman" w:cs="Times New Roman"/>
          <w:sz w:val="28"/>
          <w:szCs w:val="28"/>
          <w:lang w:eastAsia="ru-RU"/>
        </w:rPr>
      </w:pPr>
    </w:p>
    <w:p w14:paraId="68C9E03A" w14:textId="77777777" w:rsidR="007D54BD" w:rsidRPr="00EE5BF8" w:rsidRDefault="007D54BD" w:rsidP="007D54BD">
      <w:pPr>
        <w:spacing w:line="360" w:lineRule="auto"/>
        <w:ind w:left="360"/>
        <w:contextualSpacing/>
        <w:rPr>
          <w:rFonts w:ascii="Times New Roman" w:eastAsiaTheme="minorEastAsia" w:hAnsi="Times New Roman" w:cs="Times New Roman"/>
          <w:sz w:val="28"/>
          <w:szCs w:val="28"/>
          <w:lang w:eastAsia="ru-RU"/>
        </w:rPr>
      </w:pPr>
    </w:p>
    <w:p w14:paraId="23ABF7B9" w14:textId="77777777" w:rsidR="007D54BD" w:rsidRPr="00EE5BF8" w:rsidRDefault="007D54BD" w:rsidP="007D54BD">
      <w:pPr>
        <w:spacing w:line="360" w:lineRule="auto"/>
        <w:ind w:left="360"/>
        <w:contextualSpacing/>
        <w:rPr>
          <w:rFonts w:ascii="Times New Roman" w:eastAsiaTheme="minorEastAsia" w:hAnsi="Times New Roman" w:cs="Times New Roman"/>
          <w:sz w:val="28"/>
          <w:szCs w:val="28"/>
          <w:lang w:eastAsia="ru-RU"/>
        </w:rPr>
      </w:pPr>
    </w:p>
    <w:p w14:paraId="174B4834" w14:textId="77777777" w:rsidR="007D54BD" w:rsidRPr="00EE5BF8" w:rsidRDefault="007D54BD" w:rsidP="007D54BD">
      <w:pPr>
        <w:spacing w:line="360" w:lineRule="auto"/>
        <w:ind w:left="360"/>
        <w:contextualSpacing/>
        <w:rPr>
          <w:rFonts w:ascii="Times New Roman" w:eastAsiaTheme="minorEastAsia" w:hAnsi="Times New Roman" w:cs="Times New Roman"/>
          <w:sz w:val="28"/>
          <w:szCs w:val="28"/>
          <w:lang w:eastAsia="ru-RU"/>
        </w:rPr>
      </w:pPr>
    </w:p>
    <w:p w14:paraId="3E1DBE1E" w14:textId="77777777" w:rsidR="007D54BD" w:rsidRPr="00EE5BF8" w:rsidRDefault="007D54BD" w:rsidP="007D54BD">
      <w:pPr>
        <w:spacing w:line="360" w:lineRule="auto"/>
        <w:ind w:left="360"/>
        <w:contextualSpacing/>
        <w:rPr>
          <w:rFonts w:ascii="Times New Roman" w:eastAsiaTheme="minorEastAsia" w:hAnsi="Times New Roman" w:cs="Times New Roman"/>
          <w:sz w:val="28"/>
          <w:szCs w:val="28"/>
          <w:lang w:eastAsia="ru-RU"/>
        </w:rPr>
      </w:pPr>
    </w:p>
    <w:p w14:paraId="16136CD4" w14:textId="77777777" w:rsidR="007D54BD" w:rsidRPr="00EE5BF8" w:rsidRDefault="007D54BD" w:rsidP="007D54BD">
      <w:pPr>
        <w:spacing w:line="360" w:lineRule="auto"/>
        <w:ind w:left="360"/>
        <w:contextualSpacing/>
        <w:rPr>
          <w:rFonts w:ascii="Times New Roman" w:eastAsiaTheme="minorEastAsia" w:hAnsi="Times New Roman" w:cs="Times New Roman"/>
          <w:sz w:val="28"/>
          <w:szCs w:val="28"/>
          <w:lang w:eastAsia="ru-RU"/>
        </w:rPr>
      </w:pPr>
    </w:p>
    <w:p w14:paraId="0242B206" w14:textId="77777777" w:rsidR="007D54BD" w:rsidRPr="00EE5BF8" w:rsidRDefault="007D54BD" w:rsidP="007D54BD">
      <w:pPr>
        <w:spacing w:line="360" w:lineRule="auto"/>
        <w:ind w:left="360"/>
        <w:contextualSpacing/>
        <w:rPr>
          <w:rFonts w:ascii="Times New Roman" w:eastAsiaTheme="minorEastAsia" w:hAnsi="Times New Roman" w:cs="Times New Roman"/>
          <w:sz w:val="28"/>
          <w:szCs w:val="28"/>
          <w:lang w:eastAsia="ru-RU"/>
        </w:rPr>
      </w:pPr>
    </w:p>
    <w:p w14:paraId="53B43BB6" w14:textId="77777777" w:rsidR="007D54BD" w:rsidRPr="00EE5BF8" w:rsidRDefault="007D54BD" w:rsidP="007D54BD">
      <w:pPr>
        <w:spacing w:line="360" w:lineRule="auto"/>
        <w:contextualSpacing/>
        <w:rPr>
          <w:rFonts w:ascii="Times New Roman" w:eastAsiaTheme="minorEastAsia" w:hAnsi="Times New Roman" w:cs="Times New Roman"/>
          <w:sz w:val="28"/>
          <w:szCs w:val="28"/>
          <w:lang w:eastAsia="ru-RU"/>
        </w:rPr>
      </w:pPr>
    </w:p>
    <w:p w14:paraId="4463A36A" w14:textId="77777777" w:rsidR="007D54BD" w:rsidRDefault="007D54BD" w:rsidP="007D54BD">
      <w:pPr>
        <w:spacing w:line="360" w:lineRule="auto"/>
        <w:contextualSpacing/>
        <w:rPr>
          <w:rFonts w:ascii="Times New Roman" w:eastAsiaTheme="minorEastAsia" w:hAnsi="Times New Roman" w:cs="Times New Roman"/>
          <w:sz w:val="28"/>
          <w:szCs w:val="28"/>
          <w:lang w:eastAsia="ru-RU"/>
        </w:rPr>
      </w:pPr>
    </w:p>
    <w:p w14:paraId="4CB29033" w14:textId="77777777" w:rsidR="00D34E0A" w:rsidRPr="00EE5BF8" w:rsidRDefault="00D34E0A" w:rsidP="007D54BD">
      <w:pPr>
        <w:spacing w:line="360" w:lineRule="auto"/>
        <w:contextualSpacing/>
        <w:rPr>
          <w:rFonts w:ascii="Times New Roman" w:eastAsiaTheme="minorEastAsia" w:hAnsi="Times New Roman" w:cs="Times New Roman"/>
          <w:sz w:val="28"/>
          <w:szCs w:val="28"/>
          <w:lang w:eastAsia="ru-RU"/>
        </w:rPr>
      </w:pPr>
    </w:p>
    <w:p w14:paraId="3D80F260" w14:textId="77777777" w:rsidR="007D54BD" w:rsidRPr="00EE5BF8" w:rsidRDefault="007D54BD" w:rsidP="007D54BD">
      <w:pPr>
        <w:spacing w:line="360" w:lineRule="auto"/>
        <w:contextualSpacing/>
        <w:rPr>
          <w:rFonts w:ascii="Times New Roman" w:eastAsiaTheme="minorEastAsia" w:hAnsi="Times New Roman" w:cs="Times New Roman"/>
          <w:sz w:val="28"/>
          <w:szCs w:val="28"/>
          <w:lang w:eastAsia="ru-RU"/>
        </w:rPr>
      </w:pPr>
    </w:p>
    <w:p w14:paraId="16DF10B0" w14:textId="77777777" w:rsidR="007D54BD" w:rsidRPr="00EE5BF8" w:rsidRDefault="007D54BD" w:rsidP="007D54BD">
      <w:pPr>
        <w:spacing w:line="360" w:lineRule="auto"/>
        <w:contextualSpacing/>
        <w:rPr>
          <w:rFonts w:ascii="Times New Roman" w:eastAsiaTheme="minorEastAsia" w:hAnsi="Times New Roman" w:cs="Times New Roman"/>
          <w:sz w:val="28"/>
          <w:szCs w:val="28"/>
          <w:lang w:eastAsia="ru-RU"/>
        </w:rPr>
      </w:pPr>
    </w:p>
    <w:p w14:paraId="068FF22E" w14:textId="77777777" w:rsidR="007D54BD" w:rsidRPr="00EE5BF8" w:rsidRDefault="007D54BD" w:rsidP="007D54BD">
      <w:pPr>
        <w:spacing w:line="360" w:lineRule="auto"/>
        <w:contextualSpacing/>
        <w:rPr>
          <w:rFonts w:ascii="Times New Roman" w:eastAsiaTheme="minorEastAsia" w:hAnsi="Times New Roman" w:cs="Times New Roman"/>
          <w:sz w:val="28"/>
          <w:szCs w:val="28"/>
          <w:lang w:eastAsia="ru-RU"/>
        </w:rPr>
      </w:pPr>
    </w:p>
    <w:p w14:paraId="252D7F3E" w14:textId="0916527C" w:rsidR="008E2B1C" w:rsidRPr="00EE5BF8" w:rsidRDefault="007D54BD" w:rsidP="008E2B1C">
      <w:pPr>
        <w:pStyle w:val="a3"/>
        <w:numPr>
          <w:ilvl w:val="0"/>
          <w:numId w:val="6"/>
        </w:numPr>
        <w:spacing w:line="360" w:lineRule="auto"/>
        <w:ind w:left="0"/>
        <w:jc w:val="center"/>
        <w:rPr>
          <w:rFonts w:ascii="Times New Roman" w:eastAsiaTheme="minorEastAsia" w:hAnsi="Times New Roman" w:cs="Times New Roman"/>
          <w:b/>
          <w:sz w:val="28"/>
          <w:szCs w:val="28"/>
          <w:lang w:eastAsia="ru-RU"/>
        </w:rPr>
      </w:pPr>
      <w:r w:rsidRPr="00EE5BF8">
        <w:rPr>
          <w:rFonts w:ascii="Times New Roman" w:eastAsiaTheme="minorEastAsia" w:hAnsi="Times New Roman" w:cs="Times New Roman"/>
          <w:b/>
          <w:sz w:val="28"/>
          <w:szCs w:val="28"/>
          <w:lang w:eastAsia="ru-RU"/>
        </w:rPr>
        <w:lastRenderedPageBreak/>
        <w:t>Введение</w:t>
      </w:r>
    </w:p>
    <w:p w14:paraId="75E88424" w14:textId="5B10512F" w:rsidR="008E2B1C" w:rsidRPr="00EE5BF8" w:rsidRDefault="008E2B1C" w:rsidP="008E2B1C">
      <w:pPr>
        <w:pStyle w:val="a6"/>
        <w:shd w:val="clear" w:color="auto" w:fill="FFFFFF"/>
        <w:spacing w:before="0" w:beforeAutospacing="0" w:after="0" w:afterAutospacing="0" w:line="360" w:lineRule="auto"/>
        <w:ind w:firstLine="708"/>
        <w:jc w:val="both"/>
        <w:rPr>
          <w:sz w:val="28"/>
          <w:szCs w:val="28"/>
        </w:rPr>
      </w:pPr>
      <w:r w:rsidRPr="00EE5BF8">
        <w:rPr>
          <w:sz w:val="28"/>
          <w:szCs w:val="28"/>
        </w:rPr>
        <w:t xml:space="preserve">Мы с раннего детства дружим с математикой. Начиная с кормления, мы слышим фразу: «Ложечку за маму, ложечку за папу». Так ребёнок понимает, что он не один в семье, всегда рядом два родных человека. Учёные доказали, что половину своей жизни люди проводят на кухне, особенно наши мамы. </w:t>
      </w:r>
      <w:r w:rsidR="00DA456A" w:rsidRPr="00EE5BF8">
        <w:rPr>
          <w:sz w:val="28"/>
          <w:szCs w:val="28"/>
        </w:rPr>
        <w:t xml:space="preserve"> </w:t>
      </w:r>
    </w:p>
    <w:p w14:paraId="74224A4B" w14:textId="77777777" w:rsidR="008E2B1C" w:rsidRPr="00EE5BF8" w:rsidRDefault="008E2B1C" w:rsidP="008E2B1C">
      <w:pPr>
        <w:pStyle w:val="a6"/>
        <w:spacing w:before="0" w:beforeAutospacing="0" w:after="150" w:afterAutospacing="0" w:line="360" w:lineRule="auto"/>
        <w:jc w:val="both"/>
        <w:rPr>
          <w:sz w:val="28"/>
          <w:szCs w:val="28"/>
        </w:rPr>
      </w:pPr>
      <w:r w:rsidRPr="00EE5BF8">
        <w:rPr>
          <w:b/>
          <w:bCs/>
          <w:sz w:val="28"/>
          <w:szCs w:val="28"/>
        </w:rPr>
        <w:t xml:space="preserve">Тема исследования: </w:t>
      </w:r>
      <w:r w:rsidRPr="00EE5BF8">
        <w:rPr>
          <w:sz w:val="28"/>
          <w:szCs w:val="28"/>
        </w:rPr>
        <w:t xml:space="preserve">Математика на кухне. </w:t>
      </w:r>
    </w:p>
    <w:p w14:paraId="62890AC4" w14:textId="21292738" w:rsidR="008E2B1C" w:rsidRPr="00EE5BF8" w:rsidRDefault="008E2B1C" w:rsidP="008E2B1C">
      <w:pPr>
        <w:pStyle w:val="a6"/>
        <w:spacing w:before="0" w:beforeAutospacing="0" w:after="150" w:afterAutospacing="0" w:line="360" w:lineRule="auto"/>
        <w:jc w:val="both"/>
        <w:rPr>
          <w:sz w:val="28"/>
          <w:szCs w:val="28"/>
        </w:rPr>
      </w:pPr>
      <w:r w:rsidRPr="00EE5BF8">
        <w:rPr>
          <w:sz w:val="28"/>
          <w:szCs w:val="28"/>
        </w:rPr>
        <w:t>Выбрал</w:t>
      </w:r>
      <w:r w:rsidR="00DA456A" w:rsidRPr="00EE5BF8">
        <w:rPr>
          <w:sz w:val="28"/>
          <w:szCs w:val="28"/>
        </w:rPr>
        <w:t>и</w:t>
      </w:r>
      <w:r w:rsidRPr="00EE5BF8">
        <w:rPr>
          <w:sz w:val="28"/>
          <w:szCs w:val="28"/>
        </w:rPr>
        <w:t xml:space="preserve"> </w:t>
      </w:r>
      <w:r w:rsidR="00DA456A" w:rsidRPr="00EE5BF8">
        <w:rPr>
          <w:sz w:val="28"/>
          <w:szCs w:val="28"/>
        </w:rPr>
        <w:t>мы</w:t>
      </w:r>
      <w:r w:rsidRPr="00EE5BF8">
        <w:rPr>
          <w:sz w:val="28"/>
          <w:szCs w:val="28"/>
        </w:rPr>
        <w:t xml:space="preserve"> эту тему потому</w:t>
      </w:r>
      <w:r w:rsidR="0054674E">
        <w:rPr>
          <w:sz w:val="28"/>
          <w:szCs w:val="28"/>
        </w:rPr>
        <w:t xml:space="preserve">, </w:t>
      </w:r>
      <w:r w:rsidRPr="00EE5BF8">
        <w:rPr>
          <w:sz w:val="28"/>
          <w:szCs w:val="28"/>
        </w:rPr>
        <w:t>что</w:t>
      </w:r>
      <w:r w:rsidR="0054674E">
        <w:rPr>
          <w:sz w:val="28"/>
          <w:szCs w:val="28"/>
        </w:rPr>
        <w:t xml:space="preserve">, </w:t>
      </w:r>
      <w:proofErr w:type="gramStart"/>
      <w:r w:rsidRPr="00EE5BF8">
        <w:rPr>
          <w:sz w:val="28"/>
          <w:szCs w:val="28"/>
        </w:rPr>
        <w:t>во-первых</w:t>
      </w:r>
      <w:proofErr w:type="gramEnd"/>
      <w:r w:rsidRPr="00EE5BF8">
        <w:rPr>
          <w:sz w:val="28"/>
          <w:szCs w:val="28"/>
        </w:rPr>
        <w:t xml:space="preserve"> </w:t>
      </w:r>
      <w:r w:rsidR="00DA456A" w:rsidRPr="00EE5BF8">
        <w:rPr>
          <w:sz w:val="28"/>
          <w:szCs w:val="28"/>
        </w:rPr>
        <w:t xml:space="preserve">мы </w:t>
      </w:r>
      <w:r w:rsidRPr="00EE5BF8">
        <w:rPr>
          <w:sz w:val="28"/>
          <w:szCs w:val="28"/>
        </w:rPr>
        <w:t>люб</w:t>
      </w:r>
      <w:r w:rsidR="00DA456A" w:rsidRPr="00EE5BF8">
        <w:rPr>
          <w:sz w:val="28"/>
          <w:szCs w:val="28"/>
        </w:rPr>
        <w:t>им</w:t>
      </w:r>
      <w:r w:rsidRPr="00EE5BF8">
        <w:rPr>
          <w:sz w:val="28"/>
          <w:szCs w:val="28"/>
        </w:rPr>
        <w:t xml:space="preserve"> математику, а во-вторых часто помога</w:t>
      </w:r>
      <w:r w:rsidR="00DA456A" w:rsidRPr="00EE5BF8">
        <w:rPr>
          <w:sz w:val="28"/>
          <w:szCs w:val="28"/>
        </w:rPr>
        <w:t>ем</w:t>
      </w:r>
      <w:r w:rsidRPr="00EE5BF8">
        <w:rPr>
          <w:sz w:val="28"/>
          <w:szCs w:val="28"/>
        </w:rPr>
        <w:t xml:space="preserve"> маме готовить на кухне. </w:t>
      </w:r>
      <w:r w:rsidR="00DA456A" w:rsidRPr="00EE5BF8">
        <w:rPr>
          <w:sz w:val="28"/>
          <w:szCs w:val="28"/>
        </w:rPr>
        <w:t>Нам</w:t>
      </w:r>
      <w:r w:rsidRPr="00EE5BF8">
        <w:rPr>
          <w:sz w:val="28"/>
          <w:szCs w:val="28"/>
        </w:rPr>
        <w:t xml:space="preserve"> стало любопытно, чем может быть связана математика и кухня.</w:t>
      </w:r>
    </w:p>
    <w:p w14:paraId="3E6EF438" w14:textId="77777777" w:rsidR="008E2B1C" w:rsidRPr="00EE5BF8" w:rsidRDefault="008E2B1C" w:rsidP="008E2B1C">
      <w:pPr>
        <w:pStyle w:val="a6"/>
        <w:spacing w:before="0" w:beforeAutospacing="0" w:after="150" w:afterAutospacing="0" w:line="360" w:lineRule="auto"/>
        <w:jc w:val="both"/>
        <w:rPr>
          <w:sz w:val="28"/>
          <w:szCs w:val="28"/>
        </w:rPr>
      </w:pPr>
      <w:r w:rsidRPr="00EE5BF8">
        <w:rPr>
          <w:b/>
          <w:sz w:val="28"/>
          <w:szCs w:val="28"/>
        </w:rPr>
        <w:t>Предмет исследования</w:t>
      </w:r>
      <w:r w:rsidRPr="00EE5BF8">
        <w:rPr>
          <w:sz w:val="28"/>
          <w:szCs w:val="28"/>
        </w:rPr>
        <w:t>: наука математика.</w:t>
      </w:r>
    </w:p>
    <w:p w14:paraId="419BDB37" w14:textId="77777777" w:rsidR="008E2B1C" w:rsidRPr="00EE5BF8" w:rsidRDefault="008E2B1C" w:rsidP="008E2B1C">
      <w:pPr>
        <w:pStyle w:val="a6"/>
        <w:spacing w:before="0" w:beforeAutospacing="0" w:after="150" w:afterAutospacing="0" w:line="360" w:lineRule="auto"/>
        <w:jc w:val="both"/>
        <w:rPr>
          <w:b/>
          <w:bCs/>
          <w:sz w:val="28"/>
          <w:szCs w:val="28"/>
          <w:u w:val="single"/>
        </w:rPr>
      </w:pPr>
      <w:r w:rsidRPr="00EE5BF8">
        <w:rPr>
          <w:b/>
          <w:sz w:val="28"/>
          <w:szCs w:val="28"/>
        </w:rPr>
        <w:t xml:space="preserve">Объект исследования: </w:t>
      </w:r>
      <w:r w:rsidRPr="00EE5BF8">
        <w:rPr>
          <w:sz w:val="28"/>
          <w:szCs w:val="28"/>
        </w:rPr>
        <w:t>применение математических знаний в жизни.</w:t>
      </w:r>
    </w:p>
    <w:p w14:paraId="1335A2C7" w14:textId="78B511E1" w:rsidR="008E2B1C" w:rsidRPr="00EE5BF8" w:rsidRDefault="008E2B1C" w:rsidP="008E2B1C">
      <w:pPr>
        <w:pStyle w:val="a6"/>
        <w:shd w:val="clear" w:color="auto" w:fill="FFFFFF"/>
        <w:spacing w:before="0" w:beforeAutospacing="0" w:after="0" w:afterAutospacing="0" w:line="360" w:lineRule="auto"/>
        <w:jc w:val="both"/>
        <w:rPr>
          <w:sz w:val="28"/>
          <w:szCs w:val="28"/>
        </w:rPr>
      </w:pPr>
      <w:r w:rsidRPr="00EE5BF8">
        <w:rPr>
          <w:b/>
          <w:bCs/>
          <w:sz w:val="28"/>
          <w:szCs w:val="28"/>
        </w:rPr>
        <w:t>Гипотеза</w:t>
      </w:r>
      <w:r w:rsidRPr="00EE5BF8">
        <w:rPr>
          <w:sz w:val="28"/>
          <w:szCs w:val="28"/>
        </w:rPr>
        <w:t>: использование математических знаний, полученных в школе</w:t>
      </w:r>
      <w:r w:rsidR="00FE1D79" w:rsidRPr="00EE5BF8">
        <w:rPr>
          <w:sz w:val="28"/>
          <w:szCs w:val="28"/>
        </w:rPr>
        <w:t xml:space="preserve">, </w:t>
      </w:r>
      <w:r w:rsidRPr="00EE5BF8">
        <w:rPr>
          <w:sz w:val="28"/>
          <w:szCs w:val="28"/>
        </w:rPr>
        <w:t>может помочь нам в повседневной жизни.</w:t>
      </w:r>
    </w:p>
    <w:p w14:paraId="54F13BA9" w14:textId="71BD5E24" w:rsidR="008E2B1C" w:rsidRPr="00EE5BF8" w:rsidRDefault="008E2B1C" w:rsidP="008E2B1C">
      <w:pPr>
        <w:pStyle w:val="a6"/>
        <w:spacing w:before="0" w:beforeAutospacing="0" w:after="150" w:afterAutospacing="0" w:line="360" w:lineRule="auto"/>
        <w:jc w:val="both"/>
        <w:rPr>
          <w:sz w:val="28"/>
          <w:szCs w:val="28"/>
          <w:shd w:val="clear" w:color="auto" w:fill="FFFFFF"/>
        </w:rPr>
      </w:pPr>
      <w:r w:rsidRPr="00EE5BF8">
        <w:rPr>
          <w:b/>
          <w:sz w:val="28"/>
          <w:szCs w:val="28"/>
        </w:rPr>
        <w:t>Цель работы</w:t>
      </w:r>
      <w:r w:rsidRPr="00EE5BF8">
        <w:rPr>
          <w:sz w:val="28"/>
          <w:szCs w:val="28"/>
        </w:rPr>
        <w:t>:</w:t>
      </w:r>
      <w:r w:rsidR="00DA456A" w:rsidRPr="00EE5BF8">
        <w:rPr>
          <w:sz w:val="28"/>
          <w:szCs w:val="28"/>
        </w:rPr>
        <w:t xml:space="preserve"> </w:t>
      </w:r>
      <w:r w:rsidR="00DA456A" w:rsidRPr="00EE5BF8">
        <w:rPr>
          <w:sz w:val="28"/>
          <w:szCs w:val="28"/>
          <w:shd w:val="clear" w:color="auto" w:fill="FFFFFF"/>
        </w:rPr>
        <w:t>с</w:t>
      </w:r>
      <w:r w:rsidRPr="00EE5BF8">
        <w:rPr>
          <w:sz w:val="28"/>
          <w:szCs w:val="28"/>
          <w:shd w:val="clear" w:color="auto" w:fill="FFFFFF"/>
        </w:rPr>
        <w:t>обрать данные и обработать информацию о применении математических знаний в жизненных ситуациях.</w:t>
      </w:r>
    </w:p>
    <w:p w14:paraId="458AA2C1" w14:textId="66B2D152" w:rsidR="008E2B1C" w:rsidRPr="00EE5BF8" w:rsidRDefault="008E2B1C" w:rsidP="008E2B1C">
      <w:pPr>
        <w:pStyle w:val="a6"/>
        <w:spacing w:before="0" w:beforeAutospacing="0" w:after="150" w:afterAutospacing="0"/>
        <w:ind w:left="360"/>
        <w:jc w:val="both"/>
        <w:rPr>
          <w:sz w:val="28"/>
          <w:szCs w:val="28"/>
        </w:rPr>
      </w:pPr>
      <w:r w:rsidRPr="00EE5BF8">
        <w:rPr>
          <w:b/>
          <w:bCs/>
          <w:sz w:val="28"/>
          <w:szCs w:val="28"/>
        </w:rPr>
        <w:t>Задачи:</w:t>
      </w:r>
    </w:p>
    <w:p w14:paraId="72929037" w14:textId="525BF67F" w:rsidR="008E2B1C" w:rsidRPr="00EE5BF8" w:rsidRDefault="008E2B1C" w:rsidP="008E2B1C">
      <w:pPr>
        <w:pStyle w:val="a6"/>
        <w:numPr>
          <w:ilvl w:val="0"/>
          <w:numId w:val="8"/>
        </w:numPr>
        <w:shd w:val="clear" w:color="auto" w:fill="FFFFFF"/>
        <w:spacing w:before="0" w:beforeAutospacing="0" w:after="0" w:afterAutospacing="0" w:line="360" w:lineRule="auto"/>
        <w:ind w:left="714" w:hanging="357"/>
        <w:jc w:val="both"/>
        <w:rPr>
          <w:sz w:val="28"/>
          <w:szCs w:val="28"/>
        </w:rPr>
      </w:pPr>
      <w:r w:rsidRPr="00EE5BF8">
        <w:rPr>
          <w:sz w:val="28"/>
          <w:szCs w:val="28"/>
        </w:rPr>
        <w:t>Познакомиться с теоретическим материалом: откуда впервые появилась наука «математика», кто придумал единицу массы «грамм»</w:t>
      </w:r>
      <w:r w:rsidR="00FE1D79" w:rsidRPr="00EE5BF8">
        <w:rPr>
          <w:sz w:val="28"/>
          <w:szCs w:val="28"/>
        </w:rPr>
        <w:t>.</w:t>
      </w:r>
    </w:p>
    <w:p w14:paraId="318330DC" w14:textId="28A7E4C2" w:rsidR="008E2B1C" w:rsidRPr="00EE5BF8" w:rsidRDefault="008E2B1C" w:rsidP="00FE1D79">
      <w:pPr>
        <w:pStyle w:val="a6"/>
        <w:numPr>
          <w:ilvl w:val="0"/>
          <w:numId w:val="8"/>
        </w:numPr>
        <w:shd w:val="clear" w:color="auto" w:fill="FFFFFF"/>
        <w:spacing w:before="0" w:beforeAutospacing="0" w:after="0" w:afterAutospacing="0" w:line="360" w:lineRule="auto"/>
        <w:ind w:left="714" w:hanging="357"/>
        <w:jc w:val="both"/>
        <w:rPr>
          <w:sz w:val="28"/>
          <w:szCs w:val="28"/>
        </w:rPr>
      </w:pPr>
      <w:r w:rsidRPr="00EE5BF8">
        <w:rPr>
          <w:sz w:val="28"/>
          <w:szCs w:val="28"/>
        </w:rPr>
        <w:t>Узнать, как математика помогает при приготовлении различных блюд.</w:t>
      </w:r>
    </w:p>
    <w:p w14:paraId="10F64549" w14:textId="2218FE5A" w:rsidR="008E2B1C" w:rsidRPr="00EE5BF8" w:rsidRDefault="008E2B1C" w:rsidP="008E2B1C">
      <w:pPr>
        <w:pStyle w:val="a6"/>
        <w:numPr>
          <w:ilvl w:val="0"/>
          <w:numId w:val="8"/>
        </w:numPr>
        <w:shd w:val="clear" w:color="auto" w:fill="FFFFFF"/>
        <w:spacing w:before="0" w:beforeAutospacing="0" w:after="0" w:afterAutospacing="0" w:line="360" w:lineRule="auto"/>
        <w:ind w:left="714" w:hanging="357"/>
        <w:jc w:val="both"/>
        <w:rPr>
          <w:sz w:val="28"/>
          <w:szCs w:val="28"/>
        </w:rPr>
      </w:pPr>
      <w:r w:rsidRPr="00EE5BF8">
        <w:rPr>
          <w:sz w:val="28"/>
          <w:szCs w:val="28"/>
        </w:rPr>
        <w:t>Познакомиться с</w:t>
      </w:r>
      <w:r w:rsidR="009C6021" w:rsidRPr="00EE5BF8">
        <w:rPr>
          <w:sz w:val="28"/>
          <w:szCs w:val="28"/>
        </w:rPr>
        <w:t xml:space="preserve"> вспомогательными кухонными инструментами</w:t>
      </w:r>
      <w:r w:rsidRPr="00EE5BF8">
        <w:rPr>
          <w:sz w:val="28"/>
          <w:szCs w:val="28"/>
        </w:rPr>
        <w:t>, которые помогают определить массу продуктов, необходимых при приготовлении пищи.</w:t>
      </w:r>
    </w:p>
    <w:p w14:paraId="52CCC16F" w14:textId="77777777" w:rsidR="008E2B1C" w:rsidRPr="00EE5BF8" w:rsidRDefault="008E2B1C" w:rsidP="008E2B1C">
      <w:pPr>
        <w:pStyle w:val="a6"/>
        <w:numPr>
          <w:ilvl w:val="0"/>
          <w:numId w:val="8"/>
        </w:numPr>
        <w:shd w:val="clear" w:color="auto" w:fill="FFFFFF"/>
        <w:spacing w:before="0" w:beforeAutospacing="0" w:after="0" w:afterAutospacing="0" w:line="360" w:lineRule="auto"/>
        <w:ind w:left="714" w:hanging="357"/>
        <w:jc w:val="both"/>
        <w:rPr>
          <w:sz w:val="28"/>
          <w:szCs w:val="28"/>
        </w:rPr>
      </w:pPr>
      <w:r w:rsidRPr="00EE5BF8">
        <w:rPr>
          <w:sz w:val="28"/>
          <w:szCs w:val="28"/>
        </w:rPr>
        <w:t>Попробовать самостоятельно приготовить несколько блюд, используя рецепты из «Кулинарной книги».</w:t>
      </w:r>
    </w:p>
    <w:p w14:paraId="6532F0DE" w14:textId="77777777" w:rsidR="008E2B1C" w:rsidRPr="00EE5BF8" w:rsidRDefault="008E2B1C" w:rsidP="008E2B1C">
      <w:pPr>
        <w:spacing w:line="360" w:lineRule="auto"/>
        <w:rPr>
          <w:rFonts w:ascii="Times New Roman" w:eastAsiaTheme="minorEastAsia" w:hAnsi="Times New Roman" w:cs="Times New Roman"/>
          <w:bCs/>
          <w:sz w:val="28"/>
          <w:szCs w:val="28"/>
          <w:lang w:eastAsia="ru-RU"/>
        </w:rPr>
      </w:pPr>
    </w:p>
    <w:p w14:paraId="380F07C3" w14:textId="77777777" w:rsidR="00DA456A" w:rsidRPr="00EE5BF8" w:rsidRDefault="00DA456A" w:rsidP="007D54BD">
      <w:pPr>
        <w:spacing w:after="0" w:line="360" w:lineRule="auto"/>
        <w:ind w:left="170" w:right="57"/>
        <w:jc w:val="both"/>
        <w:rPr>
          <w:rFonts w:ascii="Times New Roman" w:eastAsia="Calibri" w:hAnsi="Times New Roman" w:cs="Times New Roman"/>
          <w:b/>
          <w:bCs/>
          <w:sz w:val="28"/>
          <w:szCs w:val="28"/>
        </w:rPr>
      </w:pPr>
    </w:p>
    <w:p w14:paraId="0EED861D" w14:textId="77777777" w:rsidR="009C6021" w:rsidRPr="00EE5BF8" w:rsidRDefault="009C6021" w:rsidP="006768A2">
      <w:pPr>
        <w:spacing w:after="0" w:line="360" w:lineRule="auto"/>
        <w:ind w:right="57"/>
        <w:jc w:val="both"/>
        <w:rPr>
          <w:rFonts w:ascii="Times New Roman" w:eastAsia="Calibri" w:hAnsi="Times New Roman" w:cs="Times New Roman"/>
          <w:b/>
          <w:bCs/>
          <w:sz w:val="28"/>
          <w:szCs w:val="28"/>
        </w:rPr>
      </w:pPr>
    </w:p>
    <w:p w14:paraId="77050B46" w14:textId="5F00AD8E" w:rsidR="007D54BD" w:rsidRPr="00EE5BF8" w:rsidRDefault="007D54BD" w:rsidP="007D54BD">
      <w:pPr>
        <w:spacing w:after="0" w:line="360" w:lineRule="auto"/>
        <w:ind w:left="170" w:right="57"/>
        <w:jc w:val="both"/>
        <w:rPr>
          <w:rFonts w:ascii="Times New Roman" w:eastAsia="Calibri" w:hAnsi="Times New Roman" w:cs="Times New Roman"/>
          <w:sz w:val="28"/>
          <w:szCs w:val="28"/>
        </w:rPr>
      </w:pPr>
      <w:r w:rsidRPr="00EE5BF8">
        <w:rPr>
          <w:rFonts w:ascii="Times New Roman" w:eastAsia="Calibri" w:hAnsi="Times New Roman" w:cs="Times New Roman"/>
          <w:b/>
          <w:bCs/>
          <w:sz w:val="28"/>
          <w:szCs w:val="28"/>
        </w:rPr>
        <w:lastRenderedPageBreak/>
        <w:t>Методы исследования:</w:t>
      </w:r>
      <w:r w:rsidRPr="00EE5BF8">
        <w:rPr>
          <w:rFonts w:ascii="Times New Roman" w:eastAsia="Calibri" w:hAnsi="Times New Roman" w:cs="Times New Roman"/>
          <w:sz w:val="28"/>
          <w:szCs w:val="28"/>
        </w:rPr>
        <w:t xml:space="preserve"> </w:t>
      </w:r>
    </w:p>
    <w:p w14:paraId="178E68C7" w14:textId="77777777" w:rsidR="007D54BD" w:rsidRPr="00EE5BF8" w:rsidRDefault="007D54BD" w:rsidP="007D54BD">
      <w:pPr>
        <w:spacing w:after="0" w:line="360" w:lineRule="auto"/>
        <w:ind w:left="170" w:right="57"/>
        <w:jc w:val="both"/>
        <w:rPr>
          <w:rFonts w:ascii="Times New Roman" w:eastAsia="Arial Unicode MS" w:hAnsi="Times New Roman" w:cs="Times New Roman"/>
          <w:sz w:val="28"/>
          <w:szCs w:val="28"/>
        </w:rPr>
      </w:pPr>
      <w:r w:rsidRPr="00EE5BF8">
        <w:rPr>
          <w:rFonts w:ascii="Times New Roman" w:eastAsia="Arial Unicode MS" w:hAnsi="Times New Roman" w:cs="Times New Roman"/>
          <w:b/>
          <w:sz w:val="28"/>
          <w:szCs w:val="28"/>
        </w:rPr>
        <w:t xml:space="preserve">. </w:t>
      </w:r>
      <w:r w:rsidRPr="00EE5BF8">
        <w:rPr>
          <w:rFonts w:ascii="Times New Roman" w:eastAsia="Arial Unicode MS" w:hAnsi="Times New Roman" w:cs="Times New Roman"/>
          <w:sz w:val="28"/>
          <w:szCs w:val="28"/>
        </w:rPr>
        <w:t>работа с литературой;</w:t>
      </w:r>
    </w:p>
    <w:p w14:paraId="4D5666F2" w14:textId="77777777" w:rsidR="007D54BD" w:rsidRPr="00EE5BF8" w:rsidRDefault="007D54BD" w:rsidP="007D54BD">
      <w:pPr>
        <w:spacing w:after="0" w:line="360" w:lineRule="auto"/>
        <w:ind w:left="170" w:right="57"/>
        <w:jc w:val="both"/>
        <w:rPr>
          <w:rFonts w:ascii="Times New Roman" w:eastAsia="Arial Unicode MS" w:hAnsi="Times New Roman" w:cs="Times New Roman"/>
          <w:sz w:val="28"/>
          <w:szCs w:val="28"/>
        </w:rPr>
      </w:pPr>
      <w:r w:rsidRPr="00EE5BF8">
        <w:rPr>
          <w:rFonts w:ascii="Times New Roman" w:eastAsia="Arial Unicode MS" w:hAnsi="Times New Roman" w:cs="Times New Roman"/>
          <w:b/>
          <w:sz w:val="28"/>
          <w:szCs w:val="28"/>
        </w:rPr>
        <w:t xml:space="preserve">. </w:t>
      </w:r>
      <w:r w:rsidRPr="00EE5BF8">
        <w:rPr>
          <w:rFonts w:ascii="Times New Roman" w:eastAsia="Arial Unicode MS" w:hAnsi="Times New Roman" w:cs="Times New Roman"/>
          <w:sz w:val="28"/>
          <w:szCs w:val="28"/>
        </w:rPr>
        <w:t>поиск информации в сети Интернет;</w:t>
      </w:r>
    </w:p>
    <w:p w14:paraId="06B824CA" w14:textId="493EBF68" w:rsidR="007D54BD" w:rsidRPr="00EE5BF8" w:rsidRDefault="007D54BD" w:rsidP="007D54BD">
      <w:pPr>
        <w:spacing w:after="0" w:line="360" w:lineRule="auto"/>
        <w:ind w:left="170" w:right="57"/>
        <w:jc w:val="both"/>
        <w:rPr>
          <w:rFonts w:ascii="Times New Roman" w:eastAsia="Arial Unicode MS" w:hAnsi="Times New Roman" w:cs="Times New Roman"/>
          <w:sz w:val="28"/>
          <w:szCs w:val="28"/>
        </w:rPr>
      </w:pPr>
      <w:r w:rsidRPr="00EE5BF8">
        <w:rPr>
          <w:rFonts w:ascii="Times New Roman" w:eastAsia="Arial Unicode MS" w:hAnsi="Times New Roman" w:cs="Times New Roman"/>
          <w:b/>
          <w:sz w:val="28"/>
          <w:szCs w:val="28"/>
        </w:rPr>
        <w:t xml:space="preserve">. </w:t>
      </w:r>
      <w:r w:rsidR="00DA456A" w:rsidRPr="00EE5BF8">
        <w:rPr>
          <w:rFonts w:ascii="Times New Roman" w:eastAsia="Arial Unicode MS" w:hAnsi="Times New Roman" w:cs="Times New Roman"/>
          <w:sz w:val="28"/>
          <w:szCs w:val="28"/>
        </w:rPr>
        <w:t>самостоятельное приготовление некоторых блюд</w:t>
      </w:r>
      <w:r w:rsidRPr="00EE5BF8">
        <w:rPr>
          <w:rFonts w:ascii="Times New Roman" w:eastAsia="Arial Unicode MS" w:hAnsi="Times New Roman" w:cs="Times New Roman"/>
          <w:sz w:val="28"/>
          <w:szCs w:val="28"/>
        </w:rPr>
        <w:t>;</w:t>
      </w:r>
    </w:p>
    <w:p w14:paraId="616808D0" w14:textId="410357E4" w:rsidR="007D54BD" w:rsidRPr="00EE5BF8" w:rsidRDefault="007D54BD" w:rsidP="007D54BD">
      <w:pPr>
        <w:spacing w:line="360" w:lineRule="auto"/>
        <w:ind w:left="170" w:right="57"/>
        <w:rPr>
          <w:rFonts w:ascii="Times New Roman" w:eastAsia="Arial Unicode MS" w:hAnsi="Times New Roman" w:cs="Times New Roman"/>
          <w:sz w:val="28"/>
          <w:szCs w:val="28"/>
        </w:rPr>
      </w:pPr>
      <w:r w:rsidRPr="00EE5BF8">
        <w:rPr>
          <w:rFonts w:ascii="Times New Roman" w:eastAsia="Arial Unicode MS" w:hAnsi="Times New Roman" w:cs="Times New Roman"/>
          <w:b/>
          <w:sz w:val="28"/>
          <w:szCs w:val="28"/>
        </w:rPr>
        <w:t>.</w:t>
      </w:r>
      <w:r w:rsidRPr="00EE5BF8">
        <w:rPr>
          <w:rFonts w:ascii="Times New Roman" w:eastAsia="Arial Unicode MS" w:hAnsi="Times New Roman" w:cs="Times New Roman"/>
          <w:sz w:val="28"/>
          <w:szCs w:val="28"/>
        </w:rPr>
        <w:t xml:space="preserve"> анкетирование обучающихся </w:t>
      </w:r>
      <w:r w:rsidR="00DA456A" w:rsidRPr="00EE5BF8">
        <w:rPr>
          <w:rFonts w:ascii="Times New Roman" w:eastAsia="Arial Unicode MS" w:hAnsi="Times New Roman" w:cs="Times New Roman"/>
          <w:sz w:val="28"/>
          <w:szCs w:val="28"/>
        </w:rPr>
        <w:t>3 - 4</w:t>
      </w:r>
      <w:r w:rsidRPr="00EE5BF8">
        <w:rPr>
          <w:rFonts w:ascii="Times New Roman" w:eastAsia="Arial Unicode MS" w:hAnsi="Times New Roman" w:cs="Times New Roman"/>
          <w:sz w:val="28"/>
          <w:szCs w:val="28"/>
        </w:rPr>
        <w:t xml:space="preserve"> класс</w:t>
      </w:r>
      <w:r w:rsidR="00DA456A" w:rsidRPr="00EE5BF8">
        <w:rPr>
          <w:rFonts w:ascii="Times New Roman" w:eastAsia="Arial Unicode MS" w:hAnsi="Times New Roman" w:cs="Times New Roman"/>
          <w:sz w:val="28"/>
          <w:szCs w:val="28"/>
        </w:rPr>
        <w:t>ов</w:t>
      </w:r>
      <w:r w:rsidRPr="00EE5BF8">
        <w:rPr>
          <w:rFonts w:ascii="Times New Roman" w:eastAsia="Arial Unicode MS" w:hAnsi="Times New Roman" w:cs="Times New Roman"/>
          <w:sz w:val="28"/>
          <w:szCs w:val="28"/>
        </w:rPr>
        <w:t>.</w:t>
      </w:r>
    </w:p>
    <w:p w14:paraId="6F26EC93" w14:textId="77777777" w:rsidR="007D54BD" w:rsidRPr="00EE5BF8" w:rsidRDefault="007D54BD" w:rsidP="007D54BD">
      <w:pPr>
        <w:spacing w:line="360" w:lineRule="auto"/>
        <w:ind w:left="170" w:right="57"/>
        <w:rPr>
          <w:rFonts w:ascii="Times New Roman" w:eastAsia="Arial Unicode MS" w:hAnsi="Times New Roman" w:cs="Times New Roman"/>
          <w:color w:val="000000"/>
          <w:sz w:val="28"/>
          <w:szCs w:val="28"/>
        </w:rPr>
      </w:pPr>
    </w:p>
    <w:p w14:paraId="12811A78"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42902C43"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4B297C06"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4321C65A"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1B9AF149"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509DE0E4"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60910ACC"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4226E145"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33DB0CFC"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78864F98"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1CAD8016"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03C37098"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4D906AF1"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3B0EE365"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4D2F3892" w14:textId="77777777" w:rsidR="00DA456A" w:rsidRPr="00EE5BF8" w:rsidRDefault="00DA456A" w:rsidP="007D54BD">
      <w:pPr>
        <w:spacing w:line="360" w:lineRule="auto"/>
        <w:ind w:left="170" w:right="57"/>
        <w:rPr>
          <w:rFonts w:ascii="Times New Roman" w:eastAsia="Arial Unicode MS" w:hAnsi="Times New Roman" w:cs="Times New Roman"/>
          <w:color w:val="000000"/>
          <w:sz w:val="28"/>
          <w:szCs w:val="28"/>
        </w:rPr>
      </w:pPr>
    </w:p>
    <w:p w14:paraId="3E4058C0" w14:textId="77777777" w:rsidR="00DA456A" w:rsidRPr="00EE5BF8" w:rsidRDefault="00DA456A" w:rsidP="006768A2">
      <w:pPr>
        <w:spacing w:line="360" w:lineRule="auto"/>
        <w:ind w:right="57"/>
        <w:rPr>
          <w:rFonts w:ascii="Times New Roman" w:eastAsia="Arial Unicode MS" w:hAnsi="Times New Roman" w:cs="Times New Roman"/>
          <w:color w:val="000000"/>
          <w:sz w:val="28"/>
          <w:szCs w:val="28"/>
        </w:rPr>
      </w:pPr>
    </w:p>
    <w:p w14:paraId="434EBB83" w14:textId="77777777" w:rsidR="007D54BD" w:rsidRPr="00EE5BF8" w:rsidRDefault="007D54BD" w:rsidP="007D54BD">
      <w:pPr>
        <w:pStyle w:val="a3"/>
        <w:numPr>
          <w:ilvl w:val="0"/>
          <w:numId w:val="6"/>
        </w:numPr>
        <w:spacing w:after="150" w:line="360" w:lineRule="auto"/>
        <w:ind w:left="170" w:right="57"/>
        <w:jc w:val="center"/>
        <w:rPr>
          <w:rFonts w:ascii="Times New Roman" w:eastAsia="Times New Roman" w:hAnsi="Times New Roman" w:cs="Times New Roman"/>
          <w:b/>
          <w:sz w:val="28"/>
          <w:szCs w:val="28"/>
          <w:lang w:eastAsia="ru-RU"/>
        </w:rPr>
      </w:pPr>
      <w:bookmarkStart w:id="0" w:name="_Hlk131329213"/>
      <w:r w:rsidRPr="00EE5BF8">
        <w:rPr>
          <w:rFonts w:ascii="Times New Roman" w:eastAsia="Times New Roman" w:hAnsi="Times New Roman" w:cs="Times New Roman"/>
          <w:b/>
          <w:sz w:val="28"/>
          <w:szCs w:val="28"/>
          <w:lang w:eastAsia="ru-RU"/>
        </w:rPr>
        <w:lastRenderedPageBreak/>
        <w:t>Основная часть</w:t>
      </w:r>
      <w:bookmarkEnd w:id="0"/>
    </w:p>
    <w:p w14:paraId="3E7C7106" w14:textId="43267C18" w:rsidR="007D54BD" w:rsidRPr="00EE5BF8" w:rsidRDefault="007D54BD" w:rsidP="007D54BD">
      <w:pPr>
        <w:pStyle w:val="a3"/>
        <w:numPr>
          <w:ilvl w:val="1"/>
          <w:numId w:val="6"/>
        </w:numPr>
        <w:spacing w:after="150" w:line="360" w:lineRule="auto"/>
        <w:ind w:left="170" w:right="57"/>
        <w:jc w:val="center"/>
        <w:rPr>
          <w:rFonts w:ascii="Times New Roman" w:eastAsia="Times New Roman" w:hAnsi="Times New Roman" w:cs="Times New Roman"/>
          <w:b/>
          <w:sz w:val="28"/>
          <w:szCs w:val="28"/>
          <w:lang w:eastAsia="ru-RU"/>
        </w:rPr>
      </w:pPr>
      <w:r w:rsidRPr="00EE5BF8">
        <w:rPr>
          <w:rFonts w:ascii="Times New Roman" w:eastAsia="Times New Roman" w:hAnsi="Times New Roman" w:cs="Times New Roman"/>
          <w:b/>
          <w:sz w:val="28"/>
          <w:szCs w:val="28"/>
          <w:lang w:eastAsia="ru-RU"/>
        </w:rPr>
        <w:t>Первая глава «</w:t>
      </w:r>
      <w:r w:rsidR="00C517E4" w:rsidRPr="00EE5BF8">
        <w:rPr>
          <w:rFonts w:ascii="Times New Roman" w:eastAsia="Times New Roman" w:hAnsi="Times New Roman" w:cs="Times New Roman"/>
          <w:b/>
          <w:sz w:val="28"/>
          <w:szCs w:val="28"/>
          <w:lang w:eastAsia="ru-RU"/>
        </w:rPr>
        <w:t>Из истории математики</w:t>
      </w:r>
      <w:r w:rsidRPr="00EE5BF8">
        <w:rPr>
          <w:rFonts w:ascii="Times New Roman" w:eastAsia="Times New Roman" w:hAnsi="Times New Roman" w:cs="Times New Roman"/>
          <w:b/>
          <w:sz w:val="28"/>
          <w:szCs w:val="28"/>
          <w:lang w:eastAsia="ru-RU"/>
        </w:rPr>
        <w:t>»</w:t>
      </w:r>
    </w:p>
    <w:p w14:paraId="0505FF44" w14:textId="64B95361" w:rsidR="00C517E4" w:rsidRPr="00EE5BF8" w:rsidRDefault="00C517E4" w:rsidP="00C517E4">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EE5BF8">
        <w:rPr>
          <w:rFonts w:ascii="Times New Roman" w:eastAsia="Times New Roman" w:hAnsi="Times New Roman" w:cs="Times New Roman"/>
          <w:sz w:val="28"/>
          <w:szCs w:val="28"/>
          <w:lang w:eastAsia="ru-RU"/>
        </w:rPr>
        <w:t>Откуда же бер</w:t>
      </w:r>
      <w:r w:rsidR="00BC6E43" w:rsidRPr="00EE5BF8">
        <w:rPr>
          <w:rFonts w:ascii="Times New Roman" w:eastAsia="Times New Roman" w:hAnsi="Times New Roman" w:cs="Times New Roman"/>
          <w:sz w:val="28"/>
          <w:szCs w:val="28"/>
          <w:lang w:eastAsia="ru-RU"/>
        </w:rPr>
        <w:t>ё</w:t>
      </w:r>
      <w:r w:rsidRPr="00EE5BF8">
        <w:rPr>
          <w:rFonts w:ascii="Times New Roman" w:eastAsia="Times New Roman" w:hAnsi="Times New Roman" w:cs="Times New Roman"/>
          <w:sz w:val="28"/>
          <w:szCs w:val="28"/>
          <w:lang w:eastAsia="ru-RU"/>
        </w:rPr>
        <w:t>т свое начало наука математика? Ещ</w:t>
      </w:r>
      <w:r w:rsidR="00BC6E43" w:rsidRPr="00EE5BF8">
        <w:rPr>
          <w:rFonts w:ascii="Times New Roman" w:eastAsia="Times New Roman" w:hAnsi="Times New Roman" w:cs="Times New Roman"/>
          <w:sz w:val="28"/>
          <w:szCs w:val="28"/>
          <w:lang w:eastAsia="ru-RU"/>
        </w:rPr>
        <w:t>ё</w:t>
      </w:r>
      <w:r w:rsidRPr="00EE5BF8">
        <w:rPr>
          <w:rFonts w:ascii="Times New Roman" w:eastAsia="Times New Roman" w:hAnsi="Times New Roman" w:cs="Times New Roman"/>
          <w:sz w:val="28"/>
          <w:szCs w:val="28"/>
          <w:lang w:eastAsia="ru-RU"/>
        </w:rPr>
        <w:t xml:space="preserve"> в самые дал</w:t>
      </w:r>
      <w:r w:rsidR="00BC6E43" w:rsidRPr="00EE5BF8">
        <w:rPr>
          <w:rFonts w:ascii="Times New Roman" w:eastAsia="Times New Roman" w:hAnsi="Times New Roman" w:cs="Times New Roman"/>
          <w:sz w:val="28"/>
          <w:szCs w:val="28"/>
          <w:lang w:eastAsia="ru-RU"/>
        </w:rPr>
        <w:t>ё</w:t>
      </w:r>
      <w:r w:rsidRPr="00EE5BF8">
        <w:rPr>
          <w:rFonts w:ascii="Times New Roman" w:eastAsia="Times New Roman" w:hAnsi="Times New Roman" w:cs="Times New Roman"/>
          <w:sz w:val="28"/>
          <w:szCs w:val="28"/>
          <w:lang w:eastAsia="ru-RU"/>
        </w:rPr>
        <w:t>кие времена сч</w:t>
      </w:r>
      <w:r w:rsidR="00BC6E43" w:rsidRPr="00EE5BF8">
        <w:rPr>
          <w:rFonts w:ascii="Times New Roman" w:eastAsia="Times New Roman" w:hAnsi="Times New Roman" w:cs="Times New Roman"/>
          <w:sz w:val="28"/>
          <w:szCs w:val="28"/>
          <w:lang w:eastAsia="ru-RU"/>
        </w:rPr>
        <w:t>ё</w:t>
      </w:r>
      <w:r w:rsidRPr="00EE5BF8">
        <w:rPr>
          <w:rFonts w:ascii="Times New Roman" w:eastAsia="Times New Roman" w:hAnsi="Times New Roman" w:cs="Times New Roman"/>
          <w:sz w:val="28"/>
          <w:szCs w:val="28"/>
          <w:lang w:eastAsia="ru-RU"/>
        </w:rPr>
        <w:t>т считался математической деятельностью. Он был просто необходим, к примеру, чтобы заниматься торговлей или даже скотоводством, ведь даже выгуливая скот на пастбище, необходимо было следить за их количеством. Чтобы было легче справляться с данной задачей, использовались части тела, например, пальцы на руках и ногах. Тому подтверждением являются наскальные рисунки, изображающие числа, в виде изображ</w:t>
      </w:r>
      <w:r w:rsidR="00BC6E43" w:rsidRPr="00EE5BF8">
        <w:rPr>
          <w:rFonts w:ascii="Times New Roman" w:eastAsia="Times New Roman" w:hAnsi="Times New Roman" w:cs="Times New Roman"/>
          <w:sz w:val="28"/>
          <w:szCs w:val="28"/>
          <w:lang w:eastAsia="ru-RU"/>
        </w:rPr>
        <w:t>ё</w:t>
      </w:r>
      <w:r w:rsidRPr="00EE5BF8">
        <w:rPr>
          <w:rFonts w:ascii="Times New Roman" w:eastAsia="Times New Roman" w:hAnsi="Times New Roman" w:cs="Times New Roman"/>
          <w:sz w:val="28"/>
          <w:szCs w:val="28"/>
          <w:lang w:eastAsia="ru-RU"/>
        </w:rPr>
        <w:t xml:space="preserve">нных в ряд нескольких пальцев. </w:t>
      </w:r>
      <w:r w:rsidR="009C6021" w:rsidRPr="00EE5BF8">
        <w:rPr>
          <w:rFonts w:ascii="Times New Roman" w:eastAsia="Times New Roman" w:hAnsi="Times New Roman" w:cs="Times New Roman"/>
          <w:sz w:val="28"/>
          <w:szCs w:val="28"/>
          <w:lang w:eastAsia="ru-RU"/>
        </w:rPr>
        <w:t xml:space="preserve"> </w:t>
      </w:r>
    </w:p>
    <w:p w14:paraId="56F71BCC" w14:textId="62B852E2" w:rsidR="007D54BD" w:rsidRPr="00EE5BF8" w:rsidRDefault="00C517E4" w:rsidP="00C517E4">
      <w:pPr>
        <w:spacing w:after="0" w:line="240" w:lineRule="auto"/>
        <w:ind w:left="680"/>
        <w:jc w:val="center"/>
        <w:rPr>
          <w:rFonts w:ascii="Times New Roman" w:eastAsia="Calibri" w:hAnsi="Times New Roman" w:cs="Times New Roman"/>
          <w:sz w:val="28"/>
          <w:szCs w:val="28"/>
        </w:rPr>
      </w:pPr>
      <w:r w:rsidRPr="00EE5BF8">
        <w:rPr>
          <w:rFonts w:ascii="Times New Roman" w:eastAsia="Calibri" w:hAnsi="Times New Roman" w:cs="Times New Roman"/>
          <w:noProof/>
          <w:sz w:val="28"/>
          <w:szCs w:val="28"/>
        </w:rPr>
        <w:drawing>
          <wp:inline distT="0" distB="0" distL="0" distR="0" wp14:anchorId="2D6F771D" wp14:editId="402EE948">
            <wp:extent cx="3828415" cy="3907790"/>
            <wp:effectExtent l="0" t="0" r="635" b="0"/>
            <wp:docPr id="95282557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28415" cy="3907790"/>
                    </a:xfrm>
                    <a:prstGeom prst="rect">
                      <a:avLst/>
                    </a:prstGeom>
                    <a:noFill/>
                  </pic:spPr>
                </pic:pic>
              </a:graphicData>
            </a:graphic>
          </wp:inline>
        </w:drawing>
      </w:r>
    </w:p>
    <w:p w14:paraId="423E0BE6" w14:textId="7295106B" w:rsidR="00C517E4" w:rsidRPr="00EE5BF8" w:rsidRDefault="00C517E4" w:rsidP="00C517E4">
      <w:pPr>
        <w:spacing w:after="0" w:line="240" w:lineRule="auto"/>
        <w:ind w:left="680"/>
        <w:jc w:val="center"/>
        <w:rPr>
          <w:rFonts w:ascii="Times New Roman" w:eastAsia="Calibri" w:hAnsi="Times New Roman" w:cs="Times New Roman"/>
          <w:sz w:val="28"/>
          <w:szCs w:val="28"/>
        </w:rPr>
      </w:pPr>
      <w:r w:rsidRPr="00EE5BF8">
        <w:rPr>
          <w:rFonts w:ascii="Times New Roman" w:eastAsia="Calibri" w:hAnsi="Times New Roman" w:cs="Times New Roman"/>
          <w:sz w:val="28"/>
          <w:szCs w:val="28"/>
        </w:rPr>
        <w:t xml:space="preserve">         </w:t>
      </w:r>
    </w:p>
    <w:tbl>
      <w:tblPr>
        <w:tblW w:w="9480" w:type="dxa"/>
        <w:shd w:val="clear" w:color="auto" w:fill="FFFFFF"/>
        <w:tblCellMar>
          <w:top w:w="105" w:type="dxa"/>
          <w:left w:w="105" w:type="dxa"/>
          <w:bottom w:w="105" w:type="dxa"/>
          <w:right w:w="105" w:type="dxa"/>
        </w:tblCellMar>
        <w:tblLook w:val="04A0" w:firstRow="1" w:lastRow="0" w:firstColumn="1" w:lastColumn="0" w:noHBand="0" w:noVBand="1"/>
      </w:tblPr>
      <w:tblGrid>
        <w:gridCol w:w="9480"/>
      </w:tblGrid>
      <w:tr w:rsidR="00784A1C" w:rsidRPr="00EE5BF8" w14:paraId="5DBFE472" w14:textId="77777777" w:rsidTr="00B16AE8">
        <w:trPr>
          <w:trHeight w:val="1575"/>
        </w:trPr>
        <w:tc>
          <w:tcPr>
            <w:tcW w:w="9270" w:type="dxa"/>
            <w:tcBorders>
              <w:top w:val="nil"/>
              <w:left w:val="nil"/>
              <w:bottom w:val="nil"/>
              <w:right w:val="nil"/>
            </w:tcBorders>
            <w:shd w:val="clear" w:color="auto" w:fill="FFFFFF"/>
            <w:tcMar>
              <w:top w:w="0" w:type="dxa"/>
              <w:left w:w="0" w:type="dxa"/>
              <w:bottom w:w="0" w:type="dxa"/>
              <w:right w:w="0" w:type="dxa"/>
            </w:tcMar>
            <w:hideMark/>
          </w:tcPr>
          <w:p w14:paraId="7D47BAD8" w14:textId="0F84664F" w:rsidR="00C517E4" w:rsidRPr="00C517E4" w:rsidRDefault="00C517E4" w:rsidP="00C517E4">
            <w:pPr>
              <w:spacing w:after="0" w:line="360" w:lineRule="auto"/>
              <w:jc w:val="both"/>
              <w:rPr>
                <w:rFonts w:ascii="Times New Roman" w:eastAsia="Times New Roman" w:hAnsi="Times New Roman" w:cs="Times New Roman"/>
                <w:sz w:val="28"/>
                <w:szCs w:val="28"/>
                <w:lang w:eastAsia="ru-RU"/>
              </w:rPr>
            </w:pPr>
            <w:r w:rsidRPr="00EE5BF8">
              <w:rPr>
                <w:rFonts w:ascii="Times New Roman" w:eastAsia="Times New Roman" w:hAnsi="Times New Roman" w:cs="Times New Roman"/>
                <w:sz w:val="28"/>
                <w:szCs w:val="28"/>
                <w:lang w:eastAsia="ru-RU"/>
              </w:rPr>
              <w:t xml:space="preserve">          </w:t>
            </w:r>
            <w:r w:rsidRPr="00C517E4">
              <w:rPr>
                <w:rFonts w:ascii="Times New Roman" w:eastAsia="Times New Roman" w:hAnsi="Times New Roman" w:cs="Times New Roman"/>
                <w:sz w:val="28"/>
                <w:szCs w:val="28"/>
                <w:lang w:eastAsia="ru-RU"/>
              </w:rPr>
              <w:t>Дальнейшее же возникновение математики и развитие проходило благодаря египтянам и вавилонянам, примерно, 3000 лет до нашей эры. Сохранившиеся до наших дней глиняные таблички с текстами дают нам представления о проводимых вычислениях. Простейшая арифметика была необходима при обмене денег, расч</w:t>
            </w:r>
            <w:r w:rsidR="00BC6E43" w:rsidRPr="00EE5BF8">
              <w:rPr>
                <w:rFonts w:ascii="Times New Roman" w:eastAsia="Times New Roman" w:hAnsi="Times New Roman" w:cs="Times New Roman"/>
                <w:sz w:val="28"/>
                <w:szCs w:val="28"/>
                <w:lang w:eastAsia="ru-RU"/>
              </w:rPr>
              <w:t>ё</w:t>
            </w:r>
            <w:r w:rsidRPr="00C517E4">
              <w:rPr>
                <w:rFonts w:ascii="Times New Roman" w:eastAsia="Times New Roman" w:hAnsi="Times New Roman" w:cs="Times New Roman"/>
                <w:sz w:val="28"/>
                <w:szCs w:val="28"/>
                <w:lang w:eastAsia="ru-RU"/>
              </w:rPr>
              <w:t xml:space="preserve">тах за товар, для вычисления процентов, налогов и прочего. Различные виды строительства вынуждали проводить </w:t>
            </w:r>
            <w:r w:rsidRPr="00C517E4">
              <w:rPr>
                <w:rFonts w:ascii="Times New Roman" w:eastAsia="Times New Roman" w:hAnsi="Times New Roman" w:cs="Times New Roman"/>
                <w:sz w:val="28"/>
                <w:szCs w:val="28"/>
                <w:lang w:eastAsia="ru-RU"/>
              </w:rPr>
              <w:lastRenderedPageBreak/>
              <w:t>многочисленные геометрические, а также арифметические задачи. Ещ</w:t>
            </w:r>
            <w:r w:rsidR="00BC6E43" w:rsidRPr="00EE5BF8">
              <w:rPr>
                <w:rFonts w:ascii="Times New Roman" w:eastAsia="Times New Roman" w:hAnsi="Times New Roman" w:cs="Times New Roman"/>
                <w:sz w:val="28"/>
                <w:szCs w:val="28"/>
                <w:lang w:eastAsia="ru-RU"/>
              </w:rPr>
              <w:t>ё</w:t>
            </w:r>
            <w:r w:rsidRPr="00C517E4">
              <w:rPr>
                <w:rFonts w:ascii="Times New Roman" w:eastAsia="Times New Roman" w:hAnsi="Times New Roman" w:cs="Times New Roman"/>
                <w:sz w:val="28"/>
                <w:szCs w:val="28"/>
                <w:lang w:eastAsia="ru-RU"/>
              </w:rPr>
              <w:t xml:space="preserve"> одной достаточно важной задачей был календарь, который нужно было рассчитать, чтобы определять сроки работ, а также праздников.</w:t>
            </w:r>
          </w:p>
          <w:p w14:paraId="43D7F039" w14:textId="3A93A2D7" w:rsidR="00C517E4" w:rsidRPr="00C517E4" w:rsidRDefault="00C517E4" w:rsidP="00C517E4">
            <w:pPr>
              <w:spacing w:after="0" w:line="360" w:lineRule="auto"/>
              <w:jc w:val="both"/>
              <w:rPr>
                <w:rFonts w:ascii="Times New Roman" w:eastAsia="Times New Roman" w:hAnsi="Times New Roman" w:cs="Times New Roman"/>
                <w:sz w:val="28"/>
                <w:szCs w:val="28"/>
                <w:lang w:eastAsia="ru-RU"/>
              </w:rPr>
            </w:pPr>
            <w:r w:rsidRPr="00EE5BF8">
              <w:rPr>
                <w:rFonts w:ascii="Times New Roman" w:eastAsia="Times New Roman" w:hAnsi="Times New Roman" w:cs="Times New Roman"/>
                <w:sz w:val="28"/>
                <w:szCs w:val="28"/>
                <w:lang w:eastAsia="ru-RU"/>
              </w:rPr>
              <w:t xml:space="preserve">          </w:t>
            </w:r>
            <w:r w:rsidRPr="00C517E4">
              <w:rPr>
                <w:rFonts w:ascii="Times New Roman" w:eastAsia="Times New Roman" w:hAnsi="Times New Roman" w:cs="Times New Roman"/>
                <w:sz w:val="28"/>
                <w:szCs w:val="28"/>
                <w:lang w:eastAsia="ru-RU"/>
              </w:rPr>
              <w:t>Таким образом, с математикой людям приходилось сталкиваться с давних врем</w:t>
            </w:r>
            <w:r w:rsidR="00BC6E43" w:rsidRPr="00EE5BF8">
              <w:rPr>
                <w:rFonts w:ascii="Times New Roman" w:eastAsia="Times New Roman" w:hAnsi="Times New Roman" w:cs="Times New Roman"/>
                <w:sz w:val="28"/>
                <w:szCs w:val="28"/>
                <w:lang w:eastAsia="ru-RU"/>
              </w:rPr>
              <w:t>ё</w:t>
            </w:r>
            <w:r w:rsidRPr="00C517E4">
              <w:rPr>
                <w:rFonts w:ascii="Times New Roman" w:eastAsia="Times New Roman" w:hAnsi="Times New Roman" w:cs="Times New Roman"/>
                <w:sz w:val="28"/>
                <w:szCs w:val="28"/>
                <w:lang w:eastAsia="ru-RU"/>
              </w:rPr>
              <w:t>н. Как, например, определить, кто богаче и тот, у кого больше скота. Так древним людям пришлось учиться считать. Чтобы определить у кого больше земли, пришлось учиться е</w:t>
            </w:r>
            <w:r w:rsidR="00BC6E43" w:rsidRPr="00EE5BF8">
              <w:rPr>
                <w:rFonts w:ascii="Times New Roman" w:eastAsia="Times New Roman" w:hAnsi="Times New Roman" w:cs="Times New Roman"/>
                <w:sz w:val="28"/>
                <w:szCs w:val="28"/>
                <w:lang w:eastAsia="ru-RU"/>
              </w:rPr>
              <w:t>ё</w:t>
            </w:r>
            <w:r w:rsidRPr="00C517E4">
              <w:rPr>
                <w:rFonts w:ascii="Times New Roman" w:eastAsia="Times New Roman" w:hAnsi="Times New Roman" w:cs="Times New Roman"/>
                <w:sz w:val="28"/>
                <w:szCs w:val="28"/>
                <w:lang w:eastAsia="ru-RU"/>
              </w:rPr>
              <w:t xml:space="preserve"> измерять, чтобы торговать продуктами своей деятельности, пришлось придумать единицы массы. Так, постепенно, с древних первобытных врем</w:t>
            </w:r>
            <w:r w:rsidR="00BC6E43" w:rsidRPr="00EE5BF8">
              <w:rPr>
                <w:rFonts w:ascii="Times New Roman" w:eastAsia="Times New Roman" w:hAnsi="Times New Roman" w:cs="Times New Roman"/>
                <w:sz w:val="28"/>
                <w:szCs w:val="28"/>
                <w:lang w:eastAsia="ru-RU"/>
              </w:rPr>
              <w:t>ё</w:t>
            </w:r>
            <w:r w:rsidRPr="00C517E4">
              <w:rPr>
                <w:rFonts w:ascii="Times New Roman" w:eastAsia="Times New Roman" w:hAnsi="Times New Roman" w:cs="Times New Roman"/>
                <w:sz w:val="28"/>
                <w:szCs w:val="28"/>
                <w:lang w:eastAsia="ru-RU"/>
              </w:rPr>
              <w:t>н и пришли к нам знания о количественных отношениях и пространственные формы окружающего нас мира.</w:t>
            </w:r>
          </w:p>
          <w:p w14:paraId="4E278902" w14:textId="65581E61" w:rsidR="00C517E4" w:rsidRPr="00C517E4" w:rsidRDefault="00C517E4" w:rsidP="00C517E4">
            <w:pPr>
              <w:spacing w:after="0" w:line="360" w:lineRule="auto"/>
              <w:jc w:val="both"/>
              <w:rPr>
                <w:rFonts w:ascii="Times New Roman" w:eastAsia="Times New Roman" w:hAnsi="Times New Roman" w:cs="Times New Roman"/>
                <w:sz w:val="28"/>
                <w:szCs w:val="28"/>
                <w:lang w:eastAsia="ru-RU"/>
              </w:rPr>
            </w:pPr>
            <w:r w:rsidRPr="00EE5BF8">
              <w:rPr>
                <w:rFonts w:ascii="Times New Roman" w:eastAsia="Times New Roman" w:hAnsi="Times New Roman" w:cs="Times New Roman"/>
                <w:sz w:val="28"/>
                <w:szCs w:val="28"/>
                <w:lang w:eastAsia="ru-RU"/>
              </w:rPr>
              <w:t xml:space="preserve">          </w:t>
            </w:r>
            <w:r w:rsidRPr="00C517E4">
              <w:rPr>
                <w:rFonts w:ascii="Times New Roman" w:eastAsia="Times New Roman" w:hAnsi="Times New Roman" w:cs="Times New Roman"/>
                <w:sz w:val="28"/>
                <w:szCs w:val="28"/>
                <w:lang w:eastAsia="ru-RU"/>
              </w:rPr>
              <w:t>В современном мире существуют несколько единиц измерения массы – грамм, килограмм, центнер, тонна. Самыми маленькими единицами измерения массы считаются миллиграмм и грамм. Грамм был придуман во Франции 7 апреля 179</w:t>
            </w:r>
            <w:r w:rsidR="0027513C">
              <w:rPr>
                <w:rFonts w:ascii="Times New Roman" w:eastAsia="Times New Roman" w:hAnsi="Times New Roman" w:cs="Times New Roman"/>
                <w:sz w:val="28"/>
                <w:szCs w:val="28"/>
                <w:lang w:eastAsia="ru-RU"/>
              </w:rPr>
              <w:t>3</w:t>
            </w:r>
            <w:r w:rsidRPr="00C517E4">
              <w:rPr>
                <w:rFonts w:ascii="Times New Roman" w:eastAsia="Times New Roman" w:hAnsi="Times New Roman" w:cs="Times New Roman"/>
                <w:sz w:val="28"/>
                <w:szCs w:val="28"/>
                <w:lang w:eastAsia="ru-RU"/>
              </w:rPr>
              <w:t xml:space="preserve"> года </w:t>
            </w:r>
            <w:r w:rsidR="0027513C">
              <w:rPr>
                <w:rFonts w:ascii="Times New Roman" w:eastAsia="Times New Roman" w:hAnsi="Times New Roman" w:cs="Times New Roman"/>
                <w:sz w:val="28"/>
                <w:szCs w:val="28"/>
                <w:lang w:eastAsia="ru-RU"/>
              </w:rPr>
              <w:t>французскими учёными, одним из которых был Антуан Лоран Лавуазье</w:t>
            </w:r>
            <w:r w:rsidRPr="00C517E4">
              <w:rPr>
                <w:rFonts w:ascii="Times New Roman" w:eastAsia="Times New Roman" w:hAnsi="Times New Roman" w:cs="Times New Roman"/>
                <w:sz w:val="28"/>
                <w:szCs w:val="28"/>
                <w:lang w:eastAsia="ru-RU"/>
              </w:rPr>
              <w:t>. Позже данной единицей массы стали пользоваться во всех странах.</w:t>
            </w:r>
          </w:p>
        </w:tc>
      </w:tr>
    </w:tbl>
    <w:p w14:paraId="4ED49731" w14:textId="41B9F1D2" w:rsidR="007D54BD" w:rsidRPr="00EE5BF8" w:rsidRDefault="007D54BD" w:rsidP="000F533D">
      <w:pPr>
        <w:spacing w:after="0" w:line="240" w:lineRule="auto"/>
        <w:jc w:val="both"/>
        <w:rPr>
          <w:rFonts w:ascii="Times New Roman" w:eastAsia="Calibri" w:hAnsi="Times New Roman" w:cs="Times New Roman"/>
          <w:sz w:val="28"/>
          <w:szCs w:val="28"/>
        </w:rPr>
      </w:pPr>
    </w:p>
    <w:p w14:paraId="4CB91628" w14:textId="77777777" w:rsidR="007D54BD" w:rsidRPr="00EE5BF8" w:rsidRDefault="007D54BD" w:rsidP="007D54BD">
      <w:pPr>
        <w:spacing w:after="0" w:line="240" w:lineRule="auto"/>
        <w:jc w:val="both"/>
        <w:rPr>
          <w:rFonts w:ascii="Times New Roman" w:eastAsia="Times New Roman" w:hAnsi="Times New Roman" w:cs="Times New Roman"/>
          <w:color w:val="000000"/>
          <w:sz w:val="28"/>
          <w:szCs w:val="28"/>
          <w:lang w:eastAsia="ru-RU"/>
        </w:rPr>
      </w:pPr>
    </w:p>
    <w:p w14:paraId="7393DC49" w14:textId="53F39C31" w:rsidR="007D54BD" w:rsidRPr="00EE5BF8" w:rsidRDefault="007D54BD" w:rsidP="007D54BD">
      <w:pPr>
        <w:pStyle w:val="a3"/>
        <w:numPr>
          <w:ilvl w:val="1"/>
          <w:numId w:val="6"/>
        </w:numPr>
        <w:spacing w:after="150" w:line="360" w:lineRule="auto"/>
        <w:ind w:left="170" w:right="57"/>
        <w:jc w:val="center"/>
        <w:rPr>
          <w:rFonts w:ascii="Times New Roman" w:hAnsi="Times New Roman" w:cs="Times New Roman"/>
          <w:b/>
          <w:sz w:val="28"/>
          <w:szCs w:val="28"/>
        </w:rPr>
      </w:pPr>
      <w:r w:rsidRPr="00EE5BF8">
        <w:rPr>
          <w:rFonts w:ascii="Times New Roman" w:hAnsi="Times New Roman" w:cs="Times New Roman"/>
          <w:b/>
          <w:sz w:val="28"/>
          <w:szCs w:val="28"/>
        </w:rPr>
        <w:t>Вторая глава «</w:t>
      </w:r>
      <w:r w:rsidR="00C517E4" w:rsidRPr="00EE5BF8">
        <w:rPr>
          <w:rFonts w:ascii="Times New Roman" w:hAnsi="Times New Roman" w:cs="Times New Roman"/>
          <w:b/>
          <w:sz w:val="28"/>
          <w:szCs w:val="28"/>
        </w:rPr>
        <w:t>Математика в повседневной жизни</w:t>
      </w:r>
      <w:r w:rsidRPr="00EE5BF8">
        <w:rPr>
          <w:rFonts w:ascii="Times New Roman" w:hAnsi="Times New Roman" w:cs="Times New Roman"/>
          <w:b/>
          <w:sz w:val="28"/>
          <w:szCs w:val="28"/>
        </w:rPr>
        <w:t>».</w:t>
      </w:r>
    </w:p>
    <w:p w14:paraId="4C72FF3C" w14:textId="0560F72D" w:rsidR="000F533D" w:rsidRPr="00EE5BF8" w:rsidRDefault="000F533D" w:rsidP="000F533D">
      <w:pPr>
        <w:pStyle w:val="western"/>
        <w:shd w:val="clear" w:color="auto" w:fill="FFFFFF"/>
        <w:spacing w:before="0" w:beforeAutospacing="0" w:after="150" w:afterAutospacing="0" w:line="360" w:lineRule="auto"/>
        <w:ind w:firstLine="360"/>
        <w:jc w:val="both"/>
        <w:rPr>
          <w:color w:val="000000"/>
          <w:sz w:val="28"/>
          <w:szCs w:val="28"/>
        </w:rPr>
      </w:pPr>
      <w:r w:rsidRPr="00EE5BF8">
        <w:rPr>
          <w:color w:val="000000"/>
          <w:sz w:val="28"/>
          <w:szCs w:val="28"/>
        </w:rPr>
        <w:t>В современной жизни, когда даже обычный человек всё больше зависит от применения науки и техники в повседневной деятельности жизни, роль математики очень важна. Даже самые простые расч</w:t>
      </w:r>
      <w:r w:rsidR="00BC6E43" w:rsidRPr="00EE5BF8">
        <w:rPr>
          <w:color w:val="000000"/>
          <w:sz w:val="28"/>
          <w:szCs w:val="28"/>
        </w:rPr>
        <w:t>ё</w:t>
      </w:r>
      <w:r w:rsidRPr="00EE5BF8">
        <w:rPr>
          <w:color w:val="000000"/>
          <w:sz w:val="28"/>
          <w:szCs w:val="28"/>
        </w:rPr>
        <w:t>ты человек делает бессознательно, не задумываясь о том, что применяет математику.</w:t>
      </w:r>
    </w:p>
    <w:p w14:paraId="72B67098" w14:textId="6D48A345" w:rsidR="000F533D" w:rsidRPr="00EE5BF8" w:rsidRDefault="000F533D" w:rsidP="000F533D">
      <w:pPr>
        <w:pStyle w:val="western"/>
        <w:shd w:val="clear" w:color="auto" w:fill="FFFFFF"/>
        <w:spacing w:before="0" w:beforeAutospacing="0" w:after="150" w:afterAutospacing="0" w:line="360" w:lineRule="auto"/>
        <w:ind w:firstLine="360"/>
        <w:jc w:val="both"/>
        <w:rPr>
          <w:color w:val="000000"/>
          <w:sz w:val="28"/>
          <w:szCs w:val="28"/>
        </w:rPr>
      </w:pPr>
      <w:r w:rsidRPr="00EE5BF8">
        <w:rPr>
          <w:color w:val="000000"/>
          <w:sz w:val="28"/>
          <w:szCs w:val="28"/>
        </w:rPr>
        <w:t>Список применения математики бесконечен — чтение времени на часах, денежные расчеты, получения оценки в школе, расч</w:t>
      </w:r>
      <w:r w:rsidR="00BC6E43" w:rsidRPr="00EE5BF8">
        <w:rPr>
          <w:color w:val="000000"/>
          <w:sz w:val="28"/>
          <w:szCs w:val="28"/>
        </w:rPr>
        <w:t>ё</w:t>
      </w:r>
      <w:r w:rsidRPr="00EE5BF8">
        <w:rPr>
          <w:color w:val="000000"/>
          <w:sz w:val="28"/>
          <w:szCs w:val="28"/>
        </w:rPr>
        <w:t>т пробега автомобиля, приготовление по рецепту на кухне и так далее.</w:t>
      </w:r>
    </w:p>
    <w:p w14:paraId="5C0A6237" w14:textId="71CCE1FD" w:rsidR="000F533D" w:rsidRPr="00EE5BF8" w:rsidRDefault="000F533D" w:rsidP="000F533D">
      <w:pPr>
        <w:pStyle w:val="western"/>
        <w:shd w:val="clear" w:color="auto" w:fill="FFFFFF"/>
        <w:spacing w:before="0" w:beforeAutospacing="0" w:after="150" w:afterAutospacing="0" w:line="360" w:lineRule="auto"/>
        <w:ind w:firstLine="360"/>
        <w:jc w:val="both"/>
        <w:rPr>
          <w:color w:val="000000"/>
          <w:sz w:val="28"/>
          <w:szCs w:val="28"/>
        </w:rPr>
      </w:pPr>
      <w:r w:rsidRPr="00EE5BF8">
        <w:rPr>
          <w:color w:val="000000"/>
          <w:sz w:val="28"/>
          <w:szCs w:val="28"/>
        </w:rPr>
        <w:t>Мы считаем, что занятия математикой развивают человека как личность, делают целеустремл</w:t>
      </w:r>
      <w:r w:rsidR="00BC6E43" w:rsidRPr="00EE5BF8">
        <w:rPr>
          <w:color w:val="000000"/>
          <w:sz w:val="28"/>
          <w:szCs w:val="28"/>
        </w:rPr>
        <w:t>ё</w:t>
      </w:r>
      <w:r w:rsidRPr="00EE5BF8">
        <w:rPr>
          <w:color w:val="000000"/>
          <w:sz w:val="28"/>
          <w:szCs w:val="28"/>
        </w:rPr>
        <w:t>нным, активным, самостоятельным, трудолюбивым, упорным и терпеливым. С математикой мы встречаемся каждый день! В школе, на улице, в магазинах и даже дома.</w:t>
      </w:r>
    </w:p>
    <w:p w14:paraId="1566C082" w14:textId="10BACEB5" w:rsidR="000F533D" w:rsidRPr="00EE5BF8" w:rsidRDefault="000F533D" w:rsidP="000F533D">
      <w:pPr>
        <w:pStyle w:val="western"/>
        <w:shd w:val="clear" w:color="auto" w:fill="FFFFFF"/>
        <w:spacing w:before="0" w:beforeAutospacing="0" w:after="150" w:afterAutospacing="0" w:line="360" w:lineRule="auto"/>
        <w:ind w:firstLine="360"/>
        <w:jc w:val="both"/>
        <w:rPr>
          <w:color w:val="000000"/>
          <w:sz w:val="28"/>
          <w:szCs w:val="28"/>
        </w:rPr>
      </w:pPr>
      <w:r w:rsidRPr="00EE5BF8">
        <w:rPr>
          <w:color w:val="000000"/>
          <w:sz w:val="28"/>
          <w:szCs w:val="28"/>
        </w:rPr>
        <w:lastRenderedPageBreak/>
        <w:t>Когда мы собираемся в школу, мы следим за временем, чтобы не опоздать. Урок длится 40 минут, перемены 10, 15 и 20 минут и это тоже математика.</w:t>
      </w:r>
    </w:p>
    <w:p w14:paraId="21F3FD9D" w14:textId="638EBDC2" w:rsidR="000F533D" w:rsidRPr="00EE5BF8" w:rsidRDefault="000F533D" w:rsidP="000F533D">
      <w:pPr>
        <w:pStyle w:val="western"/>
        <w:shd w:val="clear" w:color="auto" w:fill="FFFFFF"/>
        <w:spacing w:before="0" w:beforeAutospacing="0" w:after="150" w:afterAutospacing="0" w:line="360" w:lineRule="auto"/>
        <w:ind w:firstLine="360"/>
        <w:jc w:val="both"/>
        <w:rPr>
          <w:color w:val="000000"/>
          <w:sz w:val="28"/>
          <w:szCs w:val="28"/>
        </w:rPr>
      </w:pPr>
      <w:r w:rsidRPr="00EE5BF8">
        <w:rPr>
          <w:color w:val="000000"/>
          <w:sz w:val="28"/>
          <w:szCs w:val="28"/>
        </w:rPr>
        <w:t>Так же в школе мы посещаем внеурочную деятельность «За страницами учебника математики», на которой мы выполняем различные задачи, требующие различные расчёты.</w:t>
      </w:r>
    </w:p>
    <w:p w14:paraId="28554754" w14:textId="759293E8" w:rsidR="000F533D" w:rsidRPr="00EE5BF8" w:rsidRDefault="000F533D" w:rsidP="000F533D">
      <w:pPr>
        <w:pStyle w:val="western"/>
        <w:shd w:val="clear" w:color="auto" w:fill="FFFFFF"/>
        <w:spacing w:before="0" w:beforeAutospacing="0" w:after="150" w:afterAutospacing="0" w:line="360" w:lineRule="auto"/>
        <w:ind w:firstLine="360"/>
        <w:jc w:val="both"/>
        <w:rPr>
          <w:color w:val="000000"/>
          <w:sz w:val="28"/>
          <w:szCs w:val="28"/>
        </w:rPr>
      </w:pPr>
      <w:r w:rsidRPr="00EE5BF8">
        <w:rPr>
          <w:color w:val="000000"/>
          <w:sz w:val="28"/>
          <w:szCs w:val="28"/>
        </w:rPr>
        <w:t xml:space="preserve">С математикой </w:t>
      </w:r>
      <w:r w:rsidR="00267C9F" w:rsidRPr="00EE5BF8">
        <w:rPr>
          <w:color w:val="000000"/>
          <w:sz w:val="28"/>
          <w:szCs w:val="28"/>
        </w:rPr>
        <w:t>мы</w:t>
      </w:r>
      <w:r w:rsidRPr="00EE5BF8">
        <w:rPr>
          <w:color w:val="000000"/>
          <w:sz w:val="28"/>
          <w:szCs w:val="28"/>
        </w:rPr>
        <w:t xml:space="preserve"> мо</w:t>
      </w:r>
      <w:r w:rsidR="00267C9F" w:rsidRPr="00EE5BF8">
        <w:rPr>
          <w:color w:val="000000"/>
          <w:sz w:val="28"/>
          <w:szCs w:val="28"/>
        </w:rPr>
        <w:t>жем</w:t>
      </w:r>
      <w:r w:rsidRPr="00EE5BF8">
        <w:rPr>
          <w:color w:val="000000"/>
          <w:sz w:val="28"/>
          <w:szCs w:val="28"/>
        </w:rPr>
        <w:t xml:space="preserve"> столкнуться даже на кухне. Например, когда </w:t>
      </w:r>
      <w:r w:rsidR="00267C9F" w:rsidRPr="00EE5BF8">
        <w:rPr>
          <w:color w:val="000000"/>
          <w:sz w:val="28"/>
          <w:szCs w:val="28"/>
        </w:rPr>
        <w:t xml:space="preserve">нам </w:t>
      </w:r>
      <w:r w:rsidRPr="00EE5BF8">
        <w:rPr>
          <w:color w:val="000000"/>
          <w:sz w:val="28"/>
          <w:szCs w:val="28"/>
        </w:rPr>
        <w:t xml:space="preserve">надо </w:t>
      </w:r>
      <w:r w:rsidR="00267C9F" w:rsidRPr="00EE5BF8">
        <w:rPr>
          <w:color w:val="000000"/>
          <w:sz w:val="28"/>
          <w:szCs w:val="28"/>
        </w:rPr>
        <w:t xml:space="preserve">приготовить какое-нибудь блюдо, а затем </w:t>
      </w:r>
      <w:r w:rsidRPr="00EE5BF8">
        <w:rPr>
          <w:color w:val="000000"/>
          <w:sz w:val="28"/>
          <w:szCs w:val="28"/>
        </w:rPr>
        <w:t xml:space="preserve">следить за временем </w:t>
      </w:r>
      <w:r w:rsidR="00267C9F" w:rsidRPr="00EE5BF8">
        <w:rPr>
          <w:color w:val="000000"/>
          <w:sz w:val="28"/>
          <w:szCs w:val="28"/>
        </w:rPr>
        <w:t xml:space="preserve">его </w:t>
      </w:r>
      <w:r w:rsidRPr="00EE5BF8">
        <w:rPr>
          <w:color w:val="000000"/>
          <w:sz w:val="28"/>
          <w:szCs w:val="28"/>
        </w:rPr>
        <w:t>приготовления</w:t>
      </w:r>
      <w:r w:rsidR="00267C9F" w:rsidRPr="00EE5BF8">
        <w:rPr>
          <w:color w:val="000000"/>
          <w:sz w:val="28"/>
          <w:szCs w:val="28"/>
        </w:rPr>
        <w:t>.</w:t>
      </w:r>
    </w:p>
    <w:p w14:paraId="6A9E2C71" w14:textId="20082695" w:rsidR="000F533D" w:rsidRPr="00EE5BF8" w:rsidRDefault="000F533D" w:rsidP="000F533D">
      <w:pPr>
        <w:pStyle w:val="western"/>
        <w:shd w:val="clear" w:color="auto" w:fill="FFFFFF"/>
        <w:spacing w:before="0" w:beforeAutospacing="0" w:after="150" w:afterAutospacing="0" w:line="360" w:lineRule="auto"/>
        <w:ind w:firstLine="360"/>
        <w:jc w:val="both"/>
        <w:rPr>
          <w:color w:val="000000"/>
          <w:sz w:val="28"/>
          <w:szCs w:val="28"/>
        </w:rPr>
      </w:pPr>
      <w:r w:rsidRPr="00EE5BF8">
        <w:rPr>
          <w:color w:val="000000"/>
          <w:sz w:val="28"/>
          <w:szCs w:val="28"/>
        </w:rPr>
        <w:t>Математика, она везде, но мы ее иногда не замечаем, принимаем как неотъемлемую часть нашей жизни</w:t>
      </w:r>
      <w:r w:rsidR="00267C9F" w:rsidRPr="00EE5BF8">
        <w:rPr>
          <w:color w:val="000000"/>
          <w:sz w:val="28"/>
          <w:szCs w:val="28"/>
        </w:rPr>
        <w:t>.</w:t>
      </w:r>
      <w:r w:rsidRPr="00EE5BF8">
        <w:rPr>
          <w:color w:val="000000"/>
          <w:sz w:val="28"/>
          <w:szCs w:val="28"/>
        </w:rPr>
        <w:t xml:space="preserve"> Конечно, есть люди, которым она плохо даетс</w:t>
      </w:r>
      <w:r w:rsidR="00267C9F" w:rsidRPr="00EE5BF8">
        <w:rPr>
          <w:color w:val="000000"/>
          <w:sz w:val="28"/>
          <w:szCs w:val="28"/>
        </w:rPr>
        <w:t>я, но ничего не поделаешь, все мы разные.</w:t>
      </w:r>
    </w:p>
    <w:p w14:paraId="70CBB9DE" w14:textId="405929B9" w:rsidR="000F533D" w:rsidRPr="00EE5BF8" w:rsidRDefault="000F533D" w:rsidP="00267C9F">
      <w:pPr>
        <w:pStyle w:val="western"/>
        <w:shd w:val="clear" w:color="auto" w:fill="FFFFFF"/>
        <w:spacing w:before="0" w:beforeAutospacing="0" w:after="150" w:afterAutospacing="0" w:line="360" w:lineRule="auto"/>
        <w:ind w:firstLine="360"/>
        <w:jc w:val="both"/>
        <w:rPr>
          <w:color w:val="000000"/>
          <w:sz w:val="28"/>
          <w:szCs w:val="28"/>
        </w:rPr>
      </w:pPr>
      <w:r w:rsidRPr="00EE5BF8">
        <w:rPr>
          <w:color w:val="000000"/>
          <w:sz w:val="28"/>
          <w:szCs w:val="28"/>
        </w:rPr>
        <w:t>Почти все мальчики и девочки помогают родителям делать покупки в магазине. У некоторых ребят покупка некоторых предметов их постоянная обязанность. За приобретённые товары платят заработанные деньги. Чтобы денег хватило не только на продукты питания нужно уметь разумно их тратить. Для этого необходимо знать, во-первых, сколько денег за месяц (или за неделю) тратит семья на питание. Это</w:t>
      </w:r>
      <w:r w:rsidR="00267C9F" w:rsidRPr="00EE5BF8">
        <w:rPr>
          <w:color w:val="000000"/>
          <w:sz w:val="28"/>
          <w:szCs w:val="28"/>
        </w:rPr>
        <w:t xml:space="preserve"> </w:t>
      </w:r>
      <w:r w:rsidRPr="00EE5BF8">
        <w:rPr>
          <w:color w:val="000000"/>
          <w:sz w:val="28"/>
          <w:szCs w:val="28"/>
        </w:rPr>
        <w:t>- постоянная часть расходов каждой семьи</w:t>
      </w:r>
      <w:r w:rsidR="00267C9F" w:rsidRPr="00EE5BF8">
        <w:rPr>
          <w:color w:val="000000"/>
          <w:sz w:val="28"/>
          <w:szCs w:val="28"/>
        </w:rPr>
        <w:t xml:space="preserve"> </w:t>
      </w:r>
      <w:r w:rsidRPr="00EE5BF8">
        <w:rPr>
          <w:color w:val="000000"/>
          <w:sz w:val="28"/>
          <w:szCs w:val="28"/>
        </w:rPr>
        <w:t>(есть ещё обязательные ежемесячные расходы: плата за газ, квартиру, воду и т.д.)</w:t>
      </w:r>
      <w:r w:rsidR="00267C9F" w:rsidRPr="00EE5BF8">
        <w:rPr>
          <w:color w:val="000000"/>
          <w:sz w:val="28"/>
          <w:szCs w:val="28"/>
        </w:rPr>
        <w:t>.</w:t>
      </w:r>
    </w:p>
    <w:p w14:paraId="52A66565" w14:textId="77777777" w:rsidR="000F533D" w:rsidRPr="00EE5BF8" w:rsidRDefault="000F533D" w:rsidP="000F533D">
      <w:pPr>
        <w:pStyle w:val="western"/>
        <w:shd w:val="clear" w:color="auto" w:fill="FFFFFF"/>
        <w:spacing w:before="0" w:beforeAutospacing="0" w:after="150" w:afterAutospacing="0" w:line="360" w:lineRule="auto"/>
        <w:jc w:val="both"/>
        <w:rPr>
          <w:color w:val="000000"/>
          <w:sz w:val="28"/>
          <w:szCs w:val="28"/>
        </w:rPr>
      </w:pPr>
      <w:r w:rsidRPr="00EE5BF8">
        <w:rPr>
          <w:color w:val="000000"/>
          <w:sz w:val="28"/>
          <w:szCs w:val="28"/>
        </w:rPr>
        <w:t>Мы все хотим оставить больше времени на любимое занятие.</w:t>
      </w:r>
    </w:p>
    <w:p w14:paraId="548CB552" w14:textId="77777777" w:rsidR="000F533D" w:rsidRPr="00EE5BF8" w:rsidRDefault="000F533D" w:rsidP="000F533D">
      <w:pPr>
        <w:pStyle w:val="western"/>
        <w:shd w:val="clear" w:color="auto" w:fill="FFFFFF"/>
        <w:spacing w:before="0" w:beforeAutospacing="0" w:after="150" w:afterAutospacing="0" w:line="360" w:lineRule="auto"/>
        <w:jc w:val="both"/>
        <w:rPr>
          <w:color w:val="000000"/>
          <w:sz w:val="28"/>
          <w:szCs w:val="28"/>
        </w:rPr>
      </w:pPr>
      <w:r w:rsidRPr="00EE5BF8">
        <w:rPr>
          <w:color w:val="000000"/>
          <w:sz w:val="28"/>
          <w:szCs w:val="28"/>
        </w:rPr>
        <w:t>Где же взять время на занятие ими?</w:t>
      </w:r>
    </w:p>
    <w:p w14:paraId="3514FEA1" w14:textId="77777777" w:rsidR="000F533D" w:rsidRPr="00EE5BF8" w:rsidRDefault="000F533D" w:rsidP="000F533D">
      <w:pPr>
        <w:pStyle w:val="western"/>
        <w:shd w:val="clear" w:color="auto" w:fill="FFFFFF"/>
        <w:spacing w:before="0" w:beforeAutospacing="0" w:after="150" w:afterAutospacing="0" w:line="360" w:lineRule="auto"/>
        <w:jc w:val="both"/>
        <w:rPr>
          <w:color w:val="000000"/>
          <w:sz w:val="28"/>
          <w:szCs w:val="28"/>
        </w:rPr>
      </w:pPr>
      <w:r w:rsidRPr="00EE5BF8">
        <w:rPr>
          <w:color w:val="000000"/>
          <w:sz w:val="28"/>
          <w:szCs w:val="28"/>
        </w:rPr>
        <w:t>Рассмотрим пример.</w:t>
      </w:r>
    </w:p>
    <w:p w14:paraId="0179394A" w14:textId="77777777" w:rsidR="000F533D" w:rsidRPr="00EE5BF8" w:rsidRDefault="000F533D" w:rsidP="000F533D">
      <w:pPr>
        <w:pStyle w:val="western"/>
        <w:shd w:val="clear" w:color="auto" w:fill="FFFFFF"/>
        <w:spacing w:before="0" w:beforeAutospacing="0" w:after="150" w:afterAutospacing="0" w:line="360" w:lineRule="auto"/>
        <w:jc w:val="both"/>
        <w:rPr>
          <w:color w:val="000000"/>
          <w:sz w:val="28"/>
          <w:szCs w:val="28"/>
        </w:rPr>
      </w:pPr>
      <w:r w:rsidRPr="00EE5BF8">
        <w:rPr>
          <w:color w:val="000000"/>
          <w:sz w:val="28"/>
          <w:szCs w:val="28"/>
        </w:rPr>
        <w:t>Придя из школы, нужно сделать следующие дела.</w:t>
      </w:r>
    </w:p>
    <w:p w14:paraId="22977459" w14:textId="77777777" w:rsidR="000F533D" w:rsidRPr="00EE5BF8" w:rsidRDefault="000F533D" w:rsidP="000F533D">
      <w:pPr>
        <w:pStyle w:val="western"/>
        <w:shd w:val="clear" w:color="auto" w:fill="FFFFFF"/>
        <w:spacing w:before="0" w:beforeAutospacing="0" w:after="150" w:afterAutospacing="0" w:line="360" w:lineRule="auto"/>
        <w:jc w:val="both"/>
        <w:rPr>
          <w:color w:val="000000"/>
          <w:sz w:val="28"/>
          <w:szCs w:val="28"/>
        </w:rPr>
      </w:pPr>
      <w:r w:rsidRPr="00EE5BF8">
        <w:rPr>
          <w:color w:val="000000"/>
          <w:sz w:val="28"/>
          <w:szCs w:val="28"/>
        </w:rPr>
        <w:t>1.Выучить уроки -1ч.30 мин.</w:t>
      </w:r>
    </w:p>
    <w:p w14:paraId="2757311C" w14:textId="37A281A3" w:rsidR="000F533D" w:rsidRPr="00EE5BF8" w:rsidRDefault="000F533D" w:rsidP="000F533D">
      <w:pPr>
        <w:pStyle w:val="western"/>
        <w:shd w:val="clear" w:color="auto" w:fill="FFFFFF"/>
        <w:spacing w:before="0" w:beforeAutospacing="0" w:after="150" w:afterAutospacing="0" w:line="360" w:lineRule="auto"/>
        <w:jc w:val="both"/>
        <w:rPr>
          <w:color w:val="000000"/>
          <w:sz w:val="28"/>
          <w:szCs w:val="28"/>
        </w:rPr>
      </w:pPr>
      <w:r w:rsidRPr="00EE5BF8">
        <w:rPr>
          <w:color w:val="000000"/>
          <w:sz w:val="28"/>
          <w:szCs w:val="28"/>
        </w:rPr>
        <w:t>2.Навести порядок в комнате</w:t>
      </w:r>
      <w:r w:rsidR="00267C9F" w:rsidRPr="00EE5BF8">
        <w:rPr>
          <w:color w:val="000000"/>
          <w:sz w:val="28"/>
          <w:szCs w:val="28"/>
        </w:rPr>
        <w:t xml:space="preserve"> </w:t>
      </w:r>
      <w:r w:rsidRPr="00EE5BF8">
        <w:rPr>
          <w:color w:val="000000"/>
          <w:sz w:val="28"/>
          <w:szCs w:val="28"/>
        </w:rPr>
        <w:t>-20 мин.</w:t>
      </w:r>
    </w:p>
    <w:p w14:paraId="5703B5AE" w14:textId="77777777" w:rsidR="000F533D" w:rsidRPr="00EE5BF8" w:rsidRDefault="000F533D" w:rsidP="000F533D">
      <w:pPr>
        <w:pStyle w:val="western"/>
        <w:shd w:val="clear" w:color="auto" w:fill="FFFFFF"/>
        <w:spacing w:before="0" w:beforeAutospacing="0" w:after="150" w:afterAutospacing="0" w:line="360" w:lineRule="auto"/>
        <w:jc w:val="both"/>
        <w:rPr>
          <w:color w:val="000000"/>
          <w:sz w:val="28"/>
          <w:szCs w:val="28"/>
        </w:rPr>
      </w:pPr>
      <w:r w:rsidRPr="00EE5BF8">
        <w:rPr>
          <w:color w:val="000000"/>
          <w:sz w:val="28"/>
          <w:szCs w:val="28"/>
        </w:rPr>
        <w:t>3.Выполнить поручения родителей-30 мин.</w:t>
      </w:r>
    </w:p>
    <w:p w14:paraId="21A9FA4E" w14:textId="672E9C4C" w:rsidR="007D54BD" w:rsidRPr="00EE5BF8" w:rsidRDefault="000F533D" w:rsidP="00267C9F">
      <w:pPr>
        <w:pStyle w:val="western"/>
        <w:shd w:val="clear" w:color="auto" w:fill="FFFFFF"/>
        <w:spacing w:before="0" w:beforeAutospacing="0" w:after="150" w:afterAutospacing="0" w:line="360" w:lineRule="auto"/>
        <w:jc w:val="both"/>
        <w:rPr>
          <w:color w:val="000000"/>
          <w:sz w:val="28"/>
          <w:szCs w:val="28"/>
        </w:rPr>
      </w:pPr>
      <w:r w:rsidRPr="00EE5BF8">
        <w:rPr>
          <w:color w:val="000000"/>
          <w:sz w:val="28"/>
          <w:szCs w:val="28"/>
        </w:rPr>
        <w:lastRenderedPageBreak/>
        <w:t>Сложив отрезки, которые нам потребуются для выполнения каждого дела, мы сможем узнать оставшееся время.</w:t>
      </w:r>
    </w:p>
    <w:p w14:paraId="10F45450" w14:textId="4FD5D46C" w:rsidR="007D54BD" w:rsidRPr="00EE5BF8" w:rsidRDefault="007D54BD" w:rsidP="007D54BD">
      <w:pPr>
        <w:pStyle w:val="a3"/>
        <w:numPr>
          <w:ilvl w:val="1"/>
          <w:numId w:val="6"/>
        </w:numPr>
        <w:spacing w:after="150" w:line="360" w:lineRule="auto"/>
        <w:ind w:left="170" w:right="57"/>
        <w:jc w:val="center"/>
        <w:rPr>
          <w:rFonts w:ascii="Times New Roman" w:hAnsi="Times New Roman" w:cs="Times New Roman"/>
          <w:b/>
          <w:sz w:val="28"/>
          <w:szCs w:val="28"/>
        </w:rPr>
      </w:pPr>
      <w:bookmarkStart w:id="1" w:name="_Hlk131332570"/>
      <w:r w:rsidRPr="00EE5BF8">
        <w:rPr>
          <w:rFonts w:ascii="Times New Roman" w:hAnsi="Times New Roman" w:cs="Times New Roman"/>
          <w:b/>
          <w:sz w:val="28"/>
          <w:szCs w:val="28"/>
        </w:rPr>
        <w:t>Третья глава</w:t>
      </w:r>
      <w:bookmarkEnd w:id="1"/>
      <w:r w:rsidRPr="00EE5BF8">
        <w:rPr>
          <w:rFonts w:ascii="Times New Roman" w:hAnsi="Times New Roman" w:cs="Times New Roman"/>
          <w:b/>
          <w:sz w:val="28"/>
          <w:szCs w:val="28"/>
        </w:rPr>
        <w:t xml:space="preserve"> «</w:t>
      </w:r>
      <w:r w:rsidR="00784A1C" w:rsidRPr="00EE5BF8">
        <w:rPr>
          <w:rFonts w:ascii="Times New Roman" w:hAnsi="Times New Roman" w:cs="Times New Roman"/>
          <w:b/>
          <w:sz w:val="28"/>
          <w:szCs w:val="28"/>
        </w:rPr>
        <w:t>Единицы измерения на кухне</w:t>
      </w:r>
      <w:r w:rsidRPr="00EE5BF8">
        <w:rPr>
          <w:rFonts w:ascii="Times New Roman" w:hAnsi="Times New Roman" w:cs="Times New Roman"/>
          <w:b/>
          <w:sz w:val="28"/>
          <w:szCs w:val="28"/>
        </w:rPr>
        <w:t xml:space="preserve">»  </w:t>
      </w:r>
    </w:p>
    <w:p w14:paraId="4D183F80" w14:textId="195139FD" w:rsidR="007D54BD" w:rsidRPr="00EE5BF8" w:rsidRDefault="007D54BD" w:rsidP="00267C9F">
      <w:pPr>
        <w:spacing w:after="0" w:line="360" w:lineRule="auto"/>
        <w:ind w:left="170" w:right="57"/>
        <w:jc w:val="both"/>
        <w:rPr>
          <w:rFonts w:ascii="Times New Roman" w:eastAsia="Calibri" w:hAnsi="Times New Roman" w:cs="Times New Roman"/>
          <w:sz w:val="28"/>
          <w:szCs w:val="28"/>
        </w:rPr>
      </w:pPr>
      <w:bookmarkStart w:id="2" w:name="_Hlk131528954"/>
      <w:r w:rsidRPr="00EE5BF8">
        <w:rPr>
          <w:rFonts w:ascii="Times New Roman" w:hAnsi="Times New Roman" w:cs="Times New Roman"/>
          <w:sz w:val="28"/>
          <w:szCs w:val="28"/>
        </w:rPr>
        <w:t xml:space="preserve">            </w:t>
      </w:r>
      <w:bookmarkEnd w:id="2"/>
      <w:r w:rsidR="00267C9F" w:rsidRPr="00EE5BF8">
        <w:rPr>
          <w:rFonts w:ascii="Times New Roman" w:hAnsi="Times New Roman" w:cs="Times New Roman"/>
          <w:sz w:val="28"/>
          <w:szCs w:val="28"/>
          <w:shd w:val="clear" w:color="auto" w:fill="FFFFFF"/>
        </w:rPr>
        <w:t>Много предметов кухонной утвари имеют отношение к математике.</w:t>
      </w:r>
      <w:r w:rsidR="00267C9F" w:rsidRPr="00EE5BF8">
        <w:rPr>
          <w:rFonts w:ascii="Times New Roman" w:hAnsi="Times New Roman" w:cs="Times New Roman"/>
          <w:sz w:val="28"/>
          <w:szCs w:val="28"/>
        </w:rPr>
        <w:br/>
      </w:r>
      <w:r w:rsidR="00267C9F" w:rsidRPr="00EE5BF8">
        <w:rPr>
          <w:rFonts w:ascii="Times New Roman" w:hAnsi="Times New Roman" w:cs="Times New Roman"/>
          <w:sz w:val="28"/>
          <w:szCs w:val="28"/>
          <w:shd w:val="clear" w:color="auto" w:fill="FFFFFF"/>
        </w:rPr>
        <w:t xml:space="preserve">Мерный стакан, чайная и столовые ложки тоже имеют свою меру. Любая кастрюля имеет свой объем в литрах, что не маловажно в приготовлении пищи. В рецептах кулинарных книг чаще всего указывают не весовое отношение, а </w:t>
      </w:r>
      <w:r w:rsidR="00784A1C" w:rsidRPr="00EE5BF8">
        <w:rPr>
          <w:rFonts w:ascii="Times New Roman" w:hAnsi="Times New Roman" w:cs="Times New Roman"/>
          <w:sz w:val="28"/>
          <w:szCs w:val="28"/>
          <w:shd w:val="clear" w:color="auto" w:fill="FFFFFF"/>
        </w:rPr>
        <w:t xml:space="preserve">не на </w:t>
      </w:r>
      <w:r w:rsidR="00267C9F" w:rsidRPr="00EE5BF8">
        <w:rPr>
          <w:rFonts w:ascii="Times New Roman" w:hAnsi="Times New Roman" w:cs="Times New Roman"/>
          <w:sz w:val="28"/>
          <w:szCs w:val="28"/>
          <w:shd w:val="clear" w:color="auto" w:fill="FFFFFF"/>
        </w:rPr>
        <w:t>конкретное количество продуктов. Но нам бывает нужно сделать перерасчёт количества продуктов, если мы хотим получить меньший или больший объём готового блюда. Зачастую взвешивать каждый продукт не всегда бывает, возможно, а на кухне под рукой всегда есть стакан и ложка – мерные ёмкости. Главное нужно знать, какова масса того или иного количества продукта, умещающегося в одном стакане или в одной столовой ложке и правильно составить пропорцию.</w:t>
      </w:r>
    </w:p>
    <w:p w14:paraId="3974F6C9" w14:textId="1B9CAED5" w:rsidR="007D54BD" w:rsidRPr="00EE5BF8" w:rsidRDefault="0045453B" w:rsidP="00784A1C">
      <w:pPr>
        <w:spacing w:after="0" w:line="240" w:lineRule="auto"/>
        <w:jc w:val="both"/>
        <w:rPr>
          <w:rFonts w:ascii="Times New Roman" w:eastAsia="Calibri" w:hAnsi="Times New Roman" w:cs="Times New Roman"/>
          <w:sz w:val="28"/>
          <w:szCs w:val="28"/>
        </w:rPr>
      </w:pPr>
      <w:r w:rsidRPr="00EE5BF8">
        <w:rPr>
          <w:rFonts w:ascii="Times New Roman" w:eastAsia="Calibri" w:hAnsi="Times New Roman" w:cs="Times New Roman"/>
          <w:noProof/>
          <w:sz w:val="28"/>
          <w:szCs w:val="28"/>
        </w:rPr>
        <w:drawing>
          <wp:inline distT="0" distB="0" distL="0" distR="0" wp14:anchorId="25648C3C" wp14:editId="2EAA2CB9">
            <wp:extent cx="1825625" cy="1369219"/>
            <wp:effectExtent l="0" t="0" r="3175" b="2540"/>
            <wp:docPr id="28693587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31304" cy="1373478"/>
                    </a:xfrm>
                    <a:prstGeom prst="rect">
                      <a:avLst/>
                    </a:prstGeom>
                    <a:noFill/>
                  </pic:spPr>
                </pic:pic>
              </a:graphicData>
            </a:graphic>
          </wp:inline>
        </w:drawing>
      </w:r>
      <w:r w:rsidRPr="00EE5BF8">
        <w:rPr>
          <w:rFonts w:ascii="Times New Roman" w:eastAsia="Calibri" w:hAnsi="Times New Roman" w:cs="Times New Roman"/>
          <w:sz w:val="28"/>
          <w:szCs w:val="28"/>
        </w:rPr>
        <w:t xml:space="preserve"> </w:t>
      </w:r>
      <w:r w:rsidRPr="00EE5BF8">
        <w:rPr>
          <w:rFonts w:ascii="Times New Roman" w:eastAsia="Calibri" w:hAnsi="Times New Roman" w:cs="Times New Roman"/>
          <w:noProof/>
          <w:sz w:val="28"/>
          <w:szCs w:val="28"/>
        </w:rPr>
        <w:t xml:space="preserve">   </w:t>
      </w:r>
      <w:r w:rsidRPr="00EE5BF8">
        <w:rPr>
          <w:rFonts w:ascii="Times New Roman" w:eastAsia="Calibri" w:hAnsi="Times New Roman" w:cs="Times New Roman"/>
          <w:noProof/>
          <w:sz w:val="28"/>
          <w:szCs w:val="28"/>
        </w:rPr>
        <w:drawing>
          <wp:inline distT="0" distB="0" distL="0" distR="0" wp14:anchorId="11C83D35" wp14:editId="5DB2C7DC">
            <wp:extent cx="1343025" cy="1343025"/>
            <wp:effectExtent l="0" t="0" r="9525" b="9525"/>
            <wp:docPr id="36175603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43025" cy="1343025"/>
                    </a:xfrm>
                    <a:prstGeom prst="rect">
                      <a:avLst/>
                    </a:prstGeom>
                    <a:noFill/>
                  </pic:spPr>
                </pic:pic>
              </a:graphicData>
            </a:graphic>
          </wp:inline>
        </w:drawing>
      </w:r>
      <w:r w:rsidRPr="00EE5BF8">
        <w:rPr>
          <w:rFonts w:ascii="Times New Roman" w:eastAsia="Calibri" w:hAnsi="Times New Roman" w:cs="Times New Roman"/>
          <w:noProof/>
          <w:sz w:val="28"/>
          <w:szCs w:val="28"/>
        </w:rPr>
        <w:t xml:space="preserve">      </w:t>
      </w:r>
      <w:r w:rsidRPr="00EE5BF8">
        <w:rPr>
          <w:rFonts w:ascii="Times New Roman" w:eastAsia="Calibri" w:hAnsi="Times New Roman" w:cs="Times New Roman"/>
          <w:noProof/>
          <w:sz w:val="28"/>
          <w:szCs w:val="28"/>
        </w:rPr>
        <w:drawing>
          <wp:inline distT="0" distB="0" distL="0" distR="0" wp14:anchorId="160630C4" wp14:editId="136D2861">
            <wp:extent cx="2257425" cy="1400355"/>
            <wp:effectExtent l="0" t="0" r="0" b="9525"/>
            <wp:docPr id="142254239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0800000" flipV="1">
                      <a:off x="0" y="0"/>
                      <a:ext cx="2267798" cy="1406790"/>
                    </a:xfrm>
                    <a:prstGeom prst="rect">
                      <a:avLst/>
                    </a:prstGeom>
                    <a:noFill/>
                  </pic:spPr>
                </pic:pic>
              </a:graphicData>
            </a:graphic>
          </wp:inline>
        </w:drawing>
      </w:r>
      <w:r w:rsidR="00784A1C" w:rsidRPr="00EE5BF8">
        <w:rPr>
          <w:rFonts w:ascii="Times New Roman" w:eastAsia="Times New Roman" w:hAnsi="Times New Roman" w:cs="Times New Roman"/>
          <w:b/>
          <w:bCs/>
          <w:sz w:val="28"/>
          <w:szCs w:val="28"/>
          <w:lang w:eastAsia="ru-RU"/>
        </w:rPr>
        <w:t xml:space="preserve"> </w:t>
      </w:r>
    </w:p>
    <w:p w14:paraId="572C5BA7" w14:textId="77777777" w:rsidR="007D54BD" w:rsidRPr="00EE5BF8" w:rsidRDefault="007D54BD" w:rsidP="007D54BD">
      <w:pPr>
        <w:spacing w:after="0" w:line="240" w:lineRule="auto"/>
        <w:ind w:left="170" w:right="57"/>
        <w:jc w:val="both"/>
        <w:rPr>
          <w:rFonts w:ascii="Times New Roman" w:eastAsia="Times New Roman" w:hAnsi="Times New Roman" w:cs="Times New Roman"/>
          <w:i/>
          <w:iCs/>
          <w:sz w:val="28"/>
          <w:szCs w:val="28"/>
          <w:u w:val="single"/>
          <w:lang w:eastAsia="ru-RU"/>
        </w:rPr>
      </w:pPr>
    </w:p>
    <w:p w14:paraId="71412C58" w14:textId="4202EB7C" w:rsidR="00806CBE" w:rsidRPr="00EE5BF8" w:rsidRDefault="00806CBE" w:rsidP="00806CBE">
      <w:pPr>
        <w:pStyle w:val="a3"/>
        <w:spacing w:line="360" w:lineRule="auto"/>
        <w:ind w:left="0" w:firstLine="708"/>
        <w:jc w:val="both"/>
        <w:rPr>
          <w:rFonts w:ascii="Times New Roman" w:hAnsi="Times New Roman" w:cs="Times New Roman"/>
          <w:sz w:val="28"/>
          <w:szCs w:val="28"/>
          <w:shd w:val="clear" w:color="auto" w:fill="FFFFFF"/>
        </w:rPr>
      </w:pPr>
      <w:r w:rsidRPr="00EE5BF8">
        <w:rPr>
          <w:rFonts w:ascii="Times New Roman" w:hAnsi="Times New Roman" w:cs="Times New Roman"/>
          <w:sz w:val="28"/>
          <w:szCs w:val="28"/>
          <w:shd w:val="clear" w:color="auto" w:fill="FFFFFF"/>
        </w:rPr>
        <w:t>Как правило, кулинарные рецепты содержат количество продуктов в граммах. Как же поступить, если вам попался интересный рецепт, и нет весов, чтобы взвесить 100 грамм муки, 300 грамм сахара или 100 грамм т</w:t>
      </w:r>
      <w:r w:rsidR="00BC6E43" w:rsidRPr="00EE5BF8">
        <w:rPr>
          <w:rFonts w:ascii="Times New Roman" w:hAnsi="Times New Roman" w:cs="Times New Roman"/>
          <w:sz w:val="28"/>
          <w:szCs w:val="28"/>
          <w:shd w:val="clear" w:color="auto" w:fill="FFFFFF"/>
        </w:rPr>
        <w:t>ё</w:t>
      </w:r>
      <w:r w:rsidRPr="00EE5BF8">
        <w:rPr>
          <w:rFonts w:ascii="Times New Roman" w:hAnsi="Times New Roman" w:cs="Times New Roman"/>
          <w:sz w:val="28"/>
          <w:szCs w:val="28"/>
          <w:shd w:val="clear" w:color="auto" w:fill="FFFFFF"/>
        </w:rPr>
        <w:t>ртых сухарей. Для решения этой проблемы существуют таблицы определения веса. Самыми распространенными являются гран</w:t>
      </w:r>
      <w:r w:rsidR="00BC6E43" w:rsidRPr="00EE5BF8">
        <w:rPr>
          <w:rFonts w:ascii="Times New Roman" w:hAnsi="Times New Roman" w:cs="Times New Roman"/>
          <w:sz w:val="28"/>
          <w:szCs w:val="28"/>
          <w:shd w:val="clear" w:color="auto" w:fill="FFFFFF"/>
        </w:rPr>
        <w:t>ё</w:t>
      </w:r>
      <w:r w:rsidRPr="00EE5BF8">
        <w:rPr>
          <w:rFonts w:ascii="Times New Roman" w:hAnsi="Times New Roman" w:cs="Times New Roman"/>
          <w:sz w:val="28"/>
          <w:szCs w:val="28"/>
          <w:shd w:val="clear" w:color="auto" w:fill="FFFFFF"/>
        </w:rPr>
        <w:t>ный стакан, чайная и столовая ложк</w:t>
      </w:r>
      <w:r w:rsidR="00784A1C" w:rsidRPr="00EE5BF8">
        <w:rPr>
          <w:rFonts w:ascii="Times New Roman" w:hAnsi="Times New Roman" w:cs="Times New Roman"/>
          <w:sz w:val="28"/>
          <w:szCs w:val="28"/>
          <w:shd w:val="clear" w:color="auto" w:fill="FFFFFF"/>
        </w:rPr>
        <w:t>и</w:t>
      </w:r>
      <w:r w:rsidRPr="00EE5BF8">
        <w:rPr>
          <w:rFonts w:ascii="Times New Roman" w:hAnsi="Times New Roman" w:cs="Times New Roman"/>
          <w:sz w:val="28"/>
          <w:szCs w:val="28"/>
          <w:shd w:val="clear" w:color="auto" w:fill="FFFFFF"/>
        </w:rPr>
        <w:t>. Есть также таблицы определения веса некоторых жидких, вязких и сыпучих продуктов в граммах.</w:t>
      </w:r>
    </w:p>
    <w:p w14:paraId="3C4373C6" w14:textId="0EF636A8" w:rsidR="00806CBE" w:rsidRPr="00EE5BF8" w:rsidRDefault="00806CBE" w:rsidP="00806CBE">
      <w:pPr>
        <w:pStyle w:val="a3"/>
        <w:spacing w:line="360" w:lineRule="auto"/>
        <w:ind w:left="0" w:firstLine="708"/>
        <w:jc w:val="both"/>
        <w:rPr>
          <w:rFonts w:ascii="Times New Roman" w:hAnsi="Times New Roman" w:cs="Times New Roman"/>
          <w:sz w:val="28"/>
          <w:szCs w:val="28"/>
          <w:shd w:val="clear" w:color="auto" w:fill="FFFFFF"/>
        </w:rPr>
      </w:pPr>
      <w:r w:rsidRPr="00EE5BF8">
        <w:rPr>
          <w:rFonts w:ascii="Times New Roman" w:hAnsi="Times New Roman" w:cs="Times New Roman"/>
          <w:sz w:val="28"/>
          <w:szCs w:val="28"/>
          <w:shd w:val="clear" w:color="auto" w:fill="FFFFFF"/>
        </w:rPr>
        <w:t xml:space="preserve">Мы выяснили, что большой гранёный стакан вмещает воды 250 мл, молока - 250 мл, муки – 160 грамм, сахара </w:t>
      </w:r>
      <w:r w:rsidR="008A4711" w:rsidRPr="00EE5BF8">
        <w:rPr>
          <w:rFonts w:ascii="Times New Roman" w:hAnsi="Times New Roman" w:cs="Times New Roman"/>
          <w:sz w:val="28"/>
          <w:szCs w:val="28"/>
          <w:shd w:val="clear" w:color="auto" w:fill="FFFFFF"/>
        </w:rPr>
        <w:t>- 20</w:t>
      </w:r>
      <w:r w:rsidRPr="00EE5BF8">
        <w:rPr>
          <w:rFonts w:ascii="Times New Roman" w:hAnsi="Times New Roman" w:cs="Times New Roman"/>
          <w:sz w:val="28"/>
          <w:szCs w:val="28"/>
          <w:shd w:val="clear" w:color="auto" w:fill="FFFFFF"/>
        </w:rPr>
        <w:t>0 грамм</w:t>
      </w:r>
      <w:r w:rsidR="008A4711" w:rsidRPr="00EE5BF8">
        <w:rPr>
          <w:rFonts w:ascii="Times New Roman" w:hAnsi="Times New Roman" w:cs="Times New Roman"/>
          <w:sz w:val="28"/>
          <w:szCs w:val="28"/>
          <w:shd w:val="clear" w:color="auto" w:fill="FFFFFF"/>
        </w:rPr>
        <w:t>, соли – 325 грамм.</w:t>
      </w:r>
    </w:p>
    <w:p w14:paraId="3C64C322" w14:textId="120CEC25" w:rsidR="008A4711" w:rsidRPr="00EE5BF8" w:rsidRDefault="008A4711" w:rsidP="00806CBE">
      <w:pPr>
        <w:pStyle w:val="a3"/>
        <w:spacing w:line="360" w:lineRule="auto"/>
        <w:ind w:left="0" w:firstLine="708"/>
        <w:jc w:val="both"/>
        <w:rPr>
          <w:rFonts w:ascii="Times New Roman" w:hAnsi="Times New Roman" w:cs="Times New Roman"/>
          <w:sz w:val="28"/>
          <w:szCs w:val="28"/>
          <w:shd w:val="clear" w:color="auto" w:fill="FFFFFF"/>
        </w:rPr>
      </w:pPr>
      <w:r w:rsidRPr="00EE5BF8">
        <w:rPr>
          <w:rFonts w:ascii="Times New Roman" w:hAnsi="Times New Roman" w:cs="Times New Roman"/>
          <w:sz w:val="28"/>
          <w:szCs w:val="28"/>
          <w:shd w:val="clear" w:color="auto" w:fill="FFFFFF"/>
        </w:rPr>
        <w:lastRenderedPageBreak/>
        <w:t>Маленький 100 гаммовый стакан</w:t>
      </w:r>
      <w:r w:rsidRPr="00EE5BF8">
        <w:rPr>
          <w:rFonts w:ascii="Times New Roman" w:hAnsi="Times New Roman" w:cs="Times New Roman"/>
          <w:sz w:val="28"/>
          <w:szCs w:val="28"/>
        </w:rPr>
        <w:t xml:space="preserve"> </w:t>
      </w:r>
      <w:r w:rsidRPr="00EE5BF8">
        <w:rPr>
          <w:rFonts w:ascii="Times New Roman" w:hAnsi="Times New Roman" w:cs="Times New Roman"/>
          <w:sz w:val="28"/>
          <w:szCs w:val="28"/>
          <w:shd w:val="clear" w:color="auto" w:fill="FFFFFF"/>
        </w:rPr>
        <w:t>вмещает воды 1</w:t>
      </w:r>
      <w:r w:rsidR="00D944D0" w:rsidRPr="00EE5BF8">
        <w:rPr>
          <w:rFonts w:ascii="Times New Roman" w:hAnsi="Times New Roman" w:cs="Times New Roman"/>
          <w:sz w:val="28"/>
          <w:szCs w:val="28"/>
          <w:shd w:val="clear" w:color="auto" w:fill="FFFFFF"/>
        </w:rPr>
        <w:t>00</w:t>
      </w:r>
      <w:r w:rsidRPr="00EE5BF8">
        <w:rPr>
          <w:rFonts w:ascii="Times New Roman" w:hAnsi="Times New Roman" w:cs="Times New Roman"/>
          <w:sz w:val="28"/>
          <w:szCs w:val="28"/>
          <w:shd w:val="clear" w:color="auto" w:fill="FFFFFF"/>
        </w:rPr>
        <w:t xml:space="preserve"> мл, молока – </w:t>
      </w:r>
      <w:r w:rsidR="00D944D0" w:rsidRPr="00EE5BF8">
        <w:rPr>
          <w:rFonts w:ascii="Times New Roman" w:hAnsi="Times New Roman" w:cs="Times New Roman"/>
          <w:sz w:val="28"/>
          <w:szCs w:val="28"/>
          <w:shd w:val="clear" w:color="auto" w:fill="FFFFFF"/>
        </w:rPr>
        <w:t>100</w:t>
      </w:r>
      <w:r w:rsidRPr="00EE5BF8">
        <w:rPr>
          <w:rFonts w:ascii="Times New Roman" w:hAnsi="Times New Roman" w:cs="Times New Roman"/>
          <w:sz w:val="28"/>
          <w:szCs w:val="28"/>
          <w:shd w:val="clear" w:color="auto" w:fill="FFFFFF"/>
        </w:rPr>
        <w:t xml:space="preserve"> мл, муки – </w:t>
      </w:r>
      <w:r w:rsidR="00D944D0" w:rsidRPr="00EE5BF8">
        <w:rPr>
          <w:rFonts w:ascii="Times New Roman" w:hAnsi="Times New Roman" w:cs="Times New Roman"/>
          <w:sz w:val="28"/>
          <w:szCs w:val="28"/>
          <w:shd w:val="clear" w:color="auto" w:fill="FFFFFF"/>
        </w:rPr>
        <w:t>65</w:t>
      </w:r>
      <w:r w:rsidRPr="00EE5BF8">
        <w:rPr>
          <w:rFonts w:ascii="Times New Roman" w:hAnsi="Times New Roman" w:cs="Times New Roman"/>
          <w:sz w:val="28"/>
          <w:szCs w:val="28"/>
          <w:shd w:val="clear" w:color="auto" w:fill="FFFFFF"/>
        </w:rPr>
        <w:t xml:space="preserve"> грамм, сахара - </w:t>
      </w:r>
      <w:r w:rsidR="00D944D0" w:rsidRPr="00EE5BF8">
        <w:rPr>
          <w:rFonts w:ascii="Times New Roman" w:hAnsi="Times New Roman" w:cs="Times New Roman"/>
          <w:sz w:val="28"/>
          <w:szCs w:val="28"/>
          <w:shd w:val="clear" w:color="auto" w:fill="FFFFFF"/>
        </w:rPr>
        <w:t>75</w:t>
      </w:r>
      <w:r w:rsidRPr="00EE5BF8">
        <w:rPr>
          <w:rFonts w:ascii="Times New Roman" w:hAnsi="Times New Roman" w:cs="Times New Roman"/>
          <w:sz w:val="28"/>
          <w:szCs w:val="28"/>
          <w:shd w:val="clear" w:color="auto" w:fill="FFFFFF"/>
        </w:rPr>
        <w:t xml:space="preserve"> грамм, соли – </w:t>
      </w:r>
      <w:r w:rsidR="00D944D0" w:rsidRPr="00EE5BF8">
        <w:rPr>
          <w:rFonts w:ascii="Times New Roman" w:hAnsi="Times New Roman" w:cs="Times New Roman"/>
          <w:sz w:val="28"/>
          <w:szCs w:val="28"/>
          <w:shd w:val="clear" w:color="auto" w:fill="FFFFFF"/>
        </w:rPr>
        <w:t>110</w:t>
      </w:r>
      <w:r w:rsidRPr="00EE5BF8">
        <w:rPr>
          <w:rFonts w:ascii="Times New Roman" w:hAnsi="Times New Roman" w:cs="Times New Roman"/>
          <w:sz w:val="28"/>
          <w:szCs w:val="28"/>
          <w:shd w:val="clear" w:color="auto" w:fill="FFFFFF"/>
        </w:rPr>
        <w:t xml:space="preserve"> грамм. </w:t>
      </w:r>
    </w:p>
    <w:p w14:paraId="6833FD2B" w14:textId="7BEB4279" w:rsidR="008A4711" w:rsidRPr="00EE5BF8" w:rsidRDefault="008A4711" w:rsidP="00806CBE">
      <w:pPr>
        <w:pStyle w:val="a3"/>
        <w:spacing w:line="360" w:lineRule="auto"/>
        <w:ind w:left="0" w:firstLine="708"/>
        <w:jc w:val="both"/>
        <w:rPr>
          <w:rFonts w:ascii="Times New Roman" w:hAnsi="Times New Roman" w:cs="Times New Roman"/>
          <w:sz w:val="28"/>
          <w:szCs w:val="28"/>
          <w:shd w:val="clear" w:color="auto" w:fill="FFFFFF"/>
        </w:rPr>
      </w:pPr>
      <w:r w:rsidRPr="00EE5BF8">
        <w:rPr>
          <w:rFonts w:ascii="Times New Roman" w:hAnsi="Times New Roman" w:cs="Times New Roman"/>
          <w:sz w:val="28"/>
          <w:szCs w:val="28"/>
          <w:shd w:val="clear" w:color="auto" w:fill="FFFFFF"/>
        </w:rPr>
        <w:t>Столовая ложка вмещает воды 15 мл, молока – 22 мл, муки – 21 грамм, сахара - 28 грамм, соли – 31 грамм.</w:t>
      </w:r>
    </w:p>
    <w:p w14:paraId="4B837DCD" w14:textId="0D459D2B" w:rsidR="008A4711" w:rsidRPr="00EE5BF8" w:rsidRDefault="008A4711" w:rsidP="00806CBE">
      <w:pPr>
        <w:pStyle w:val="a3"/>
        <w:spacing w:line="360" w:lineRule="auto"/>
        <w:ind w:left="0" w:firstLine="708"/>
        <w:jc w:val="both"/>
        <w:rPr>
          <w:rFonts w:ascii="Times New Roman" w:hAnsi="Times New Roman" w:cs="Times New Roman"/>
          <w:sz w:val="28"/>
          <w:szCs w:val="28"/>
          <w:shd w:val="clear" w:color="auto" w:fill="FFFFFF"/>
        </w:rPr>
      </w:pPr>
      <w:r w:rsidRPr="00EE5BF8">
        <w:rPr>
          <w:rFonts w:ascii="Times New Roman" w:hAnsi="Times New Roman" w:cs="Times New Roman"/>
          <w:sz w:val="28"/>
          <w:szCs w:val="28"/>
          <w:shd w:val="clear" w:color="auto" w:fill="FFFFFF"/>
        </w:rPr>
        <w:t>Чайная ложка вмещает воды 5 мл, молока – 5 мл, муки – 10 грамм, сахара - 8 грамм, соли – 10 грамм.</w:t>
      </w:r>
    </w:p>
    <w:p w14:paraId="6C4F28DF" w14:textId="1B4E1671" w:rsidR="00806CBE" w:rsidRPr="00EE5BF8" w:rsidRDefault="00D944D0" w:rsidP="00806CBE">
      <w:pPr>
        <w:pStyle w:val="a3"/>
        <w:spacing w:line="360" w:lineRule="auto"/>
        <w:ind w:left="0"/>
        <w:jc w:val="both"/>
        <w:rPr>
          <w:rFonts w:ascii="Times New Roman" w:hAnsi="Times New Roman" w:cs="Times New Roman"/>
          <w:sz w:val="28"/>
          <w:szCs w:val="28"/>
          <w:shd w:val="clear" w:color="auto" w:fill="FFFFFF"/>
        </w:rPr>
      </w:pPr>
      <w:r w:rsidRPr="00EE5BF8">
        <w:rPr>
          <w:rFonts w:ascii="Times New Roman" w:hAnsi="Times New Roman" w:cs="Times New Roman"/>
          <w:sz w:val="28"/>
          <w:szCs w:val="28"/>
        </w:rPr>
        <w:t xml:space="preserve">          </w:t>
      </w:r>
      <w:r w:rsidR="00806CBE" w:rsidRPr="00EE5BF8">
        <w:rPr>
          <w:rFonts w:ascii="Times New Roman" w:hAnsi="Times New Roman" w:cs="Times New Roman"/>
          <w:sz w:val="28"/>
          <w:szCs w:val="28"/>
          <w:shd w:val="clear" w:color="auto" w:fill="FFFFFF"/>
        </w:rPr>
        <w:t>Если длительные математические подсчеты и изнурительные вычисления не для вас, воспользуйтесь своей рукой. Так, например, давно рассчитано, что 100 г</w:t>
      </w:r>
      <w:r w:rsidRPr="00EE5BF8">
        <w:rPr>
          <w:rFonts w:ascii="Times New Roman" w:hAnsi="Times New Roman" w:cs="Times New Roman"/>
          <w:sz w:val="28"/>
          <w:szCs w:val="28"/>
          <w:shd w:val="clear" w:color="auto" w:fill="FFFFFF"/>
        </w:rPr>
        <w:t>рамм</w:t>
      </w:r>
      <w:r w:rsidR="00806CBE" w:rsidRPr="00EE5BF8">
        <w:rPr>
          <w:rFonts w:ascii="Times New Roman" w:hAnsi="Times New Roman" w:cs="Times New Roman"/>
          <w:sz w:val="28"/>
          <w:szCs w:val="28"/>
          <w:shd w:val="clear" w:color="auto" w:fill="FFFFFF"/>
        </w:rPr>
        <w:t xml:space="preserve"> мяса или рыбы </w:t>
      </w:r>
      <w:proofErr w:type="gramStart"/>
      <w:r w:rsidR="00806CBE" w:rsidRPr="00EE5BF8">
        <w:rPr>
          <w:rFonts w:ascii="Times New Roman" w:hAnsi="Times New Roman" w:cs="Times New Roman"/>
          <w:sz w:val="28"/>
          <w:szCs w:val="28"/>
          <w:shd w:val="clear" w:color="auto" w:fill="FFFFFF"/>
        </w:rPr>
        <w:t>-</w:t>
      </w:r>
      <w:r w:rsidR="0054674E">
        <w:rPr>
          <w:rFonts w:ascii="Times New Roman" w:hAnsi="Times New Roman" w:cs="Times New Roman"/>
          <w:sz w:val="28"/>
          <w:szCs w:val="28"/>
          <w:shd w:val="clear" w:color="auto" w:fill="FFFFFF"/>
        </w:rPr>
        <w:t xml:space="preserve"> </w:t>
      </w:r>
      <w:r w:rsidR="00806CBE" w:rsidRPr="00EE5BF8">
        <w:rPr>
          <w:rFonts w:ascii="Times New Roman" w:hAnsi="Times New Roman" w:cs="Times New Roman"/>
          <w:sz w:val="28"/>
          <w:szCs w:val="28"/>
          <w:shd w:val="clear" w:color="auto" w:fill="FFFFFF"/>
        </w:rPr>
        <w:t>это</w:t>
      </w:r>
      <w:proofErr w:type="gramEnd"/>
      <w:r w:rsidR="00806CBE" w:rsidRPr="00EE5BF8">
        <w:rPr>
          <w:rFonts w:ascii="Times New Roman" w:hAnsi="Times New Roman" w:cs="Times New Roman"/>
          <w:sz w:val="28"/>
          <w:szCs w:val="28"/>
          <w:shd w:val="clear" w:color="auto" w:fill="FFFFFF"/>
        </w:rPr>
        <w:t xml:space="preserve"> кусок размером с женскую ладонь. Порция крупы, по размеру равная кулаку, будет весить 200 г</w:t>
      </w:r>
      <w:r w:rsidRPr="00EE5BF8">
        <w:rPr>
          <w:rFonts w:ascii="Times New Roman" w:hAnsi="Times New Roman" w:cs="Times New Roman"/>
          <w:sz w:val="28"/>
          <w:szCs w:val="28"/>
          <w:shd w:val="clear" w:color="auto" w:fill="FFFFFF"/>
        </w:rPr>
        <w:t>рамм.</w:t>
      </w:r>
      <w:r w:rsidR="00806CBE" w:rsidRPr="00EE5BF8">
        <w:rPr>
          <w:rFonts w:ascii="Times New Roman" w:hAnsi="Times New Roman" w:cs="Times New Roman"/>
          <w:sz w:val="28"/>
          <w:szCs w:val="28"/>
          <w:shd w:val="clear" w:color="auto" w:fill="FFFFFF"/>
        </w:rPr>
        <w:t xml:space="preserve"> Кстати, принципом руки пользуются при расч</w:t>
      </w:r>
      <w:r w:rsidR="00EE5BF8" w:rsidRPr="00EE5BF8">
        <w:rPr>
          <w:rFonts w:ascii="Times New Roman" w:hAnsi="Times New Roman" w:cs="Times New Roman"/>
          <w:sz w:val="28"/>
          <w:szCs w:val="28"/>
          <w:shd w:val="clear" w:color="auto" w:fill="FFFFFF"/>
        </w:rPr>
        <w:t>ё</w:t>
      </w:r>
      <w:r w:rsidR="00806CBE" w:rsidRPr="00EE5BF8">
        <w:rPr>
          <w:rFonts w:ascii="Times New Roman" w:hAnsi="Times New Roman" w:cs="Times New Roman"/>
          <w:sz w:val="28"/>
          <w:szCs w:val="28"/>
          <w:shd w:val="clear" w:color="auto" w:fill="FFFFFF"/>
        </w:rPr>
        <w:t>те необходимой порции для здорового питания. Есть необходимо 4-6 раз в сутки порциями размером с ладонь.</w:t>
      </w:r>
    </w:p>
    <w:p w14:paraId="10AE9EA3" w14:textId="48448BB6" w:rsidR="00D944D0" w:rsidRPr="00EE5BF8" w:rsidRDefault="00D944D0" w:rsidP="00D944D0">
      <w:pPr>
        <w:pStyle w:val="a3"/>
        <w:spacing w:line="360" w:lineRule="auto"/>
        <w:ind w:left="0"/>
        <w:jc w:val="center"/>
        <w:rPr>
          <w:rFonts w:ascii="Times New Roman" w:hAnsi="Times New Roman" w:cs="Times New Roman"/>
          <w:b/>
          <w:bCs/>
          <w:sz w:val="28"/>
          <w:szCs w:val="28"/>
          <w:shd w:val="clear" w:color="auto" w:fill="FFFFFF"/>
        </w:rPr>
      </w:pPr>
      <w:r w:rsidRPr="00EE5BF8">
        <w:rPr>
          <w:rFonts w:ascii="Times New Roman" w:hAnsi="Times New Roman" w:cs="Times New Roman"/>
          <w:b/>
          <w:bCs/>
          <w:sz w:val="28"/>
          <w:szCs w:val="28"/>
          <w:shd w:val="clear" w:color="auto" w:fill="FFFFFF"/>
        </w:rPr>
        <w:t>2.</w:t>
      </w:r>
      <w:r w:rsidR="008A3914" w:rsidRPr="00EE5BF8">
        <w:rPr>
          <w:rFonts w:ascii="Times New Roman" w:hAnsi="Times New Roman" w:cs="Times New Roman"/>
          <w:b/>
          <w:bCs/>
          <w:sz w:val="28"/>
          <w:szCs w:val="28"/>
          <w:shd w:val="clear" w:color="auto" w:fill="FFFFFF"/>
        </w:rPr>
        <w:t>4</w:t>
      </w:r>
      <w:r w:rsidRPr="00EE5BF8">
        <w:rPr>
          <w:rFonts w:ascii="Times New Roman" w:hAnsi="Times New Roman" w:cs="Times New Roman"/>
          <w:b/>
          <w:bCs/>
          <w:sz w:val="28"/>
          <w:szCs w:val="28"/>
          <w:shd w:val="clear" w:color="auto" w:fill="FFFFFF"/>
        </w:rPr>
        <w:t>.</w:t>
      </w:r>
      <w:r w:rsidRPr="00EE5BF8">
        <w:rPr>
          <w:rFonts w:ascii="Times New Roman" w:hAnsi="Times New Roman" w:cs="Times New Roman"/>
          <w:b/>
          <w:bCs/>
          <w:sz w:val="28"/>
          <w:szCs w:val="28"/>
          <w:shd w:val="clear" w:color="auto" w:fill="FFFFFF"/>
        </w:rPr>
        <w:tab/>
        <w:t>Практическая часть</w:t>
      </w:r>
    </w:p>
    <w:p w14:paraId="2DC267AB" w14:textId="1542D10D" w:rsidR="007D54BD" w:rsidRPr="00EE5BF8" w:rsidRDefault="00D944D0" w:rsidP="00D944D0">
      <w:pPr>
        <w:spacing w:after="0" w:line="360" w:lineRule="auto"/>
        <w:jc w:val="both"/>
        <w:rPr>
          <w:rFonts w:ascii="Times New Roman" w:eastAsia="Calibri" w:hAnsi="Times New Roman" w:cs="Times New Roman"/>
          <w:sz w:val="28"/>
          <w:szCs w:val="28"/>
        </w:rPr>
      </w:pPr>
      <w:r w:rsidRPr="00EE5BF8">
        <w:rPr>
          <w:rFonts w:ascii="Times New Roman" w:eastAsia="Calibri" w:hAnsi="Times New Roman" w:cs="Times New Roman"/>
          <w:sz w:val="28"/>
          <w:szCs w:val="28"/>
        </w:rPr>
        <w:t xml:space="preserve">             Дома, на кухне, мы себя попробовали в роли поваров и кулинаров. </w:t>
      </w:r>
    </w:p>
    <w:p w14:paraId="1240AC85" w14:textId="08BEA4FC" w:rsidR="00D944D0" w:rsidRPr="00EE5BF8" w:rsidRDefault="00D944D0" w:rsidP="00D944D0">
      <w:pPr>
        <w:spacing w:after="0" w:line="360" w:lineRule="auto"/>
        <w:jc w:val="both"/>
        <w:rPr>
          <w:rFonts w:ascii="Times New Roman" w:eastAsia="Calibri" w:hAnsi="Times New Roman" w:cs="Times New Roman"/>
          <w:sz w:val="28"/>
          <w:szCs w:val="28"/>
        </w:rPr>
      </w:pPr>
      <w:r w:rsidRPr="00EE5BF8">
        <w:rPr>
          <w:rFonts w:ascii="Times New Roman" w:eastAsia="Calibri" w:hAnsi="Times New Roman" w:cs="Times New Roman"/>
          <w:sz w:val="28"/>
          <w:szCs w:val="28"/>
        </w:rPr>
        <w:t xml:space="preserve">Сакович Карина приготовила пиццу. </w:t>
      </w:r>
      <w:r w:rsidR="007D0305" w:rsidRPr="00EE5BF8">
        <w:rPr>
          <w:rFonts w:ascii="Times New Roman" w:eastAsia="Calibri" w:hAnsi="Times New Roman" w:cs="Times New Roman"/>
          <w:sz w:val="28"/>
          <w:szCs w:val="28"/>
        </w:rPr>
        <w:t xml:space="preserve"> </w:t>
      </w:r>
      <w:r w:rsidRPr="00EE5BF8">
        <w:rPr>
          <w:rFonts w:ascii="Times New Roman" w:eastAsia="Calibri" w:hAnsi="Times New Roman" w:cs="Times New Roman"/>
          <w:sz w:val="28"/>
          <w:szCs w:val="28"/>
        </w:rPr>
        <w:t xml:space="preserve"> </w:t>
      </w:r>
    </w:p>
    <w:p w14:paraId="7F7B35DB" w14:textId="44B5D3D8" w:rsidR="007D0305" w:rsidRPr="00EE5BF8" w:rsidRDefault="007D0305" w:rsidP="007D0305">
      <w:pPr>
        <w:spacing w:after="0" w:line="360" w:lineRule="auto"/>
        <w:jc w:val="center"/>
        <w:rPr>
          <w:rFonts w:ascii="Times New Roman" w:eastAsia="Calibri" w:hAnsi="Times New Roman" w:cs="Times New Roman"/>
          <w:color w:val="000000"/>
          <w:sz w:val="28"/>
          <w:szCs w:val="28"/>
        </w:rPr>
      </w:pPr>
      <w:r w:rsidRPr="00EE5BF8">
        <w:rPr>
          <w:rFonts w:ascii="Times New Roman" w:hAnsi="Times New Roman" w:cs="Times New Roman"/>
          <w:noProof/>
          <w:sz w:val="28"/>
          <w:szCs w:val="28"/>
        </w:rPr>
        <w:drawing>
          <wp:inline distT="0" distB="0" distL="0" distR="0" wp14:anchorId="19304B59" wp14:editId="57477C07">
            <wp:extent cx="2130425" cy="2840491"/>
            <wp:effectExtent l="0" t="0" r="3175" b="0"/>
            <wp:docPr id="133641784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31842" cy="2842380"/>
                    </a:xfrm>
                    <a:prstGeom prst="rect">
                      <a:avLst/>
                    </a:prstGeom>
                    <a:noFill/>
                    <a:ln>
                      <a:noFill/>
                    </a:ln>
                  </pic:spPr>
                </pic:pic>
              </a:graphicData>
            </a:graphic>
          </wp:inline>
        </w:drawing>
      </w:r>
    </w:p>
    <w:p w14:paraId="74B2A11F" w14:textId="637CBF12" w:rsidR="007D0305" w:rsidRPr="00EE5BF8" w:rsidRDefault="007D0305" w:rsidP="007D0305">
      <w:pPr>
        <w:spacing w:after="0" w:line="360" w:lineRule="auto"/>
        <w:rPr>
          <w:rFonts w:ascii="Times New Roman" w:eastAsia="Calibri" w:hAnsi="Times New Roman" w:cs="Times New Roman"/>
          <w:sz w:val="28"/>
          <w:szCs w:val="28"/>
        </w:rPr>
      </w:pPr>
      <w:r w:rsidRPr="00EE5BF8">
        <w:rPr>
          <w:rFonts w:ascii="Times New Roman" w:eastAsia="Calibri" w:hAnsi="Times New Roman" w:cs="Times New Roman"/>
          <w:sz w:val="28"/>
          <w:szCs w:val="28"/>
        </w:rPr>
        <w:t>Для приготовления пиццы понадобилось:</w:t>
      </w:r>
    </w:p>
    <w:p w14:paraId="4AFA2FC1" w14:textId="16561548" w:rsidR="00D944D0" w:rsidRPr="00EE5BF8" w:rsidRDefault="00D944D0" w:rsidP="00D944D0">
      <w:pPr>
        <w:spacing w:after="0" w:line="360" w:lineRule="auto"/>
        <w:jc w:val="both"/>
        <w:rPr>
          <w:rFonts w:ascii="Times New Roman" w:eastAsia="Calibri" w:hAnsi="Times New Roman" w:cs="Times New Roman"/>
          <w:sz w:val="28"/>
          <w:szCs w:val="28"/>
        </w:rPr>
      </w:pPr>
      <w:r w:rsidRPr="00EE5BF8">
        <w:rPr>
          <w:rFonts w:ascii="Times New Roman" w:eastAsia="Calibri" w:hAnsi="Times New Roman" w:cs="Times New Roman"/>
          <w:sz w:val="28"/>
          <w:szCs w:val="28"/>
        </w:rPr>
        <w:t>Мука – 500 грамм</w:t>
      </w:r>
    </w:p>
    <w:p w14:paraId="0C64A08D" w14:textId="7F5A28C7" w:rsidR="00D944D0" w:rsidRPr="00EE5BF8" w:rsidRDefault="00D944D0" w:rsidP="00D944D0">
      <w:pPr>
        <w:spacing w:after="0" w:line="360" w:lineRule="auto"/>
        <w:jc w:val="both"/>
        <w:rPr>
          <w:rFonts w:ascii="Times New Roman" w:eastAsia="Calibri" w:hAnsi="Times New Roman" w:cs="Times New Roman"/>
          <w:sz w:val="28"/>
          <w:szCs w:val="28"/>
        </w:rPr>
      </w:pPr>
      <w:r w:rsidRPr="00EE5BF8">
        <w:rPr>
          <w:rFonts w:ascii="Times New Roman" w:eastAsia="Calibri" w:hAnsi="Times New Roman" w:cs="Times New Roman"/>
          <w:sz w:val="28"/>
          <w:szCs w:val="28"/>
        </w:rPr>
        <w:t>Вода – 300 грамм</w:t>
      </w:r>
    </w:p>
    <w:p w14:paraId="39B8910F" w14:textId="6DD4C8FB" w:rsidR="00D944D0" w:rsidRPr="00EE5BF8" w:rsidRDefault="00D944D0" w:rsidP="00D944D0">
      <w:pPr>
        <w:spacing w:after="0" w:line="360" w:lineRule="auto"/>
        <w:jc w:val="both"/>
        <w:rPr>
          <w:rFonts w:ascii="Times New Roman" w:eastAsia="Calibri" w:hAnsi="Times New Roman" w:cs="Times New Roman"/>
          <w:sz w:val="28"/>
          <w:szCs w:val="28"/>
        </w:rPr>
      </w:pPr>
      <w:r w:rsidRPr="00EE5BF8">
        <w:rPr>
          <w:rFonts w:ascii="Times New Roman" w:eastAsia="Calibri" w:hAnsi="Times New Roman" w:cs="Times New Roman"/>
          <w:sz w:val="28"/>
          <w:szCs w:val="28"/>
        </w:rPr>
        <w:t>Дрожжи – 6 – 7 грамм</w:t>
      </w:r>
    </w:p>
    <w:p w14:paraId="081BE008" w14:textId="4149EA93" w:rsidR="00D944D0" w:rsidRPr="00EE5BF8" w:rsidRDefault="00D944D0"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lastRenderedPageBreak/>
        <w:t>Сахар – 1 чайная ложка</w:t>
      </w:r>
    </w:p>
    <w:p w14:paraId="0F9F0B70" w14:textId="4BF59081" w:rsidR="00D944D0" w:rsidRPr="00EE5BF8" w:rsidRDefault="00D944D0"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Масло растительное – 3 столовые ложки</w:t>
      </w:r>
    </w:p>
    <w:p w14:paraId="1CF8637C" w14:textId="7807A84A" w:rsidR="00D944D0" w:rsidRPr="00EE5BF8" w:rsidRDefault="00D944D0"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Сметана – 50 грамм</w:t>
      </w:r>
    </w:p>
    <w:p w14:paraId="4187D4B6" w14:textId="2E34E1F5" w:rsidR="00D944D0" w:rsidRPr="00EE5BF8" w:rsidRDefault="00D944D0"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Сыр – 200 грамм</w:t>
      </w:r>
    </w:p>
    <w:p w14:paraId="03A6DD64" w14:textId="06B854AF" w:rsidR="00D944D0" w:rsidRPr="00EE5BF8" w:rsidRDefault="007D0305"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Помидор – 120 грамм</w:t>
      </w:r>
    </w:p>
    <w:p w14:paraId="4A5517EB" w14:textId="7E93293F" w:rsidR="007D0305" w:rsidRPr="00EE5BF8" w:rsidRDefault="007D0305"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Колбаса – 75 грамм</w:t>
      </w:r>
    </w:p>
    <w:p w14:paraId="62523EC2" w14:textId="08B0949F" w:rsidR="007D0305" w:rsidRPr="00EE5BF8" w:rsidRDefault="007D0305"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Кетчуп – 2 столовые ложки</w:t>
      </w:r>
    </w:p>
    <w:p w14:paraId="6215162D" w14:textId="47D0D4ED" w:rsidR="007D0305" w:rsidRPr="00EE5BF8" w:rsidRDefault="007D0305"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Майонез – 2 столовые ложки</w:t>
      </w:r>
    </w:p>
    <w:p w14:paraId="665B56BA" w14:textId="4BEA68E5" w:rsidR="007D0305" w:rsidRPr="00EE5BF8" w:rsidRDefault="007D0305"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Маслины – 10 грамм</w:t>
      </w:r>
    </w:p>
    <w:p w14:paraId="3EB69C73" w14:textId="6F9F06FA" w:rsidR="007D0305" w:rsidRPr="00EE5BF8" w:rsidRDefault="007D0305"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 xml:space="preserve">Выпекать 8 минут при </w:t>
      </w:r>
      <w:r w:rsidR="008A3914" w:rsidRPr="00EE5BF8">
        <w:rPr>
          <w:rFonts w:ascii="Times New Roman" w:eastAsia="Calibri" w:hAnsi="Times New Roman" w:cs="Times New Roman"/>
          <w:color w:val="000000"/>
          <w:sz w:val="28"/>
          <w:szCs w:val="28"/>
        </w:rPr>
        <w:t xml:space="preserve">температуре </w:t>
      </w:r>
      <w:r w:rsidRPr="00EE5BF8">
        <w:rPr>
          <w:rFonts w:ascii="Times New Roman" w:eastAsia="Calibri" w:hAnsi="Times New Roman" w:cs="Times New Roman"/>
          <w:color w:val="000000"/>
          <w:sz w:val="28"/>
          <w:szCs w:val="28"/>
        </w:rPr>
        <w:t>250 градус</w:t>
      </w:r>
      <w:r w:rsidR="008A3914" w:rsidRPr="00EE5BF8">
        <w:rPr>
          <w:rFonts w:ascii="Times New Roman" w:eastAsia="Calibri" w:hAnsi="Times New Roman" w:cs="Times New Roman"/>
          <w:color w:val="000000"/>
          <w:sz w:val="28"/>
          <w:szCs w:val="28"/>
        </w:rPr>
        <w:t>ов</w:t>
      </w:r>
    </w:p>
    <w:p w14:paraId="1C090369" w14:textId="77777777" w:rsidR="007D0305" w:rsidRPr="00EE5BF8" w:rsidRDefault="007D0305" w:rsidP="00D944D0">
      <w:pPr>
        <w:spacing w:after="0" w:line="360" w:lineRule="auto"/>
        <w:jc w:val="both"/>
        <w:rPr>
          <w:rFonts w:ascii="Times New Roman" w:eastAsia="Calibri" w:hAnsi="Times New Roman" w:cs="Times New Roman"/>
          <w:color w:val="000000"/>
          <w:sz w:val="28"/>
          <w:szCs w:val="28"/>
        </w:rPr>
      </w:pPr>
    </w:p>
    <w:p w14:paraId="174E1021" w14:textId="50F8C4FB" w:rsidR="007D0305" w:rsidRPr="00EE5BF8" w:rsidRDefault="007D0305"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Коренева Мария приготовила вкусные блинчики.</w:t>
      </w:r>
    </w:p>
    <w:p w14:paraId="7A29F81B" w14:textId="0B8120FC" w:rsidR="007D0305" w:rsidRPr="00EE5BF8" w:rsidRDefault="007D0305" w:rsidP="007D0305">
      <w:pPr>
        <w:spacing w:after="0" w:line="360" w:lineRule="auto"/>
        <w:jc w:val="center"/>
        <w:rPr>
          <w:rFonts w:ascii="Times New Roman" w:eastAsia="Calibri" w:hAnsi="Times New Roman" w:cs="Times New Roman"/>
          <w:color w:val="000000"/>
          <w:sz w:val="28"/>
          <w:szCs w:val="28"/>
        </w:rPr>
      </w:pPr>
      <w:r w:rsidRPr="00EE5BF8">
        <w:rPr>
          <w:rFonts w:ascii="Times New Roman" w:hAnsi="Times New Roman" w:cs="Times New Roman"/>
          <w:noProof/>
          <w:sz w:val="28"/>
          <w:szCs w:val="28"/>
        </w:rPr>
        <w:drawing>
          <wp:inline distT="0" distB="0" distL="0" distR="0" wp14:anchorId="4297F0C7" wp14:editId="5E4FE7F1">
            <wp:extent cx="2301875" cy="2301875"/>
            <wp:effectExtent l="0" t="0" r="3175" b="3175"/>
            <wp:docPr id="102918415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01875" cy="2301875"/>
                    </a:xfrm>
                    <a:prstGeom prst="rect">
                      <a:avLst/>
                    </a:prstGeom>
                    <a:noFill/>
                    <a:ln>
                      <a:noFill/>
                    </a:ln>
                  </pic:spPr>
                </pic:pic>
              </a:graphicData>
            </a:graphic>
          </wp:inline>
        </w:drawing>
      </w:r>
    </w:p>
    <w:p w14:paraId="7D20C505" w14:textId="08683A45"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Для приготовления блинчиков понадобилось:</w:t>
      </w:r>
    </w:p>
    <w:p w14:paraId="04C39911" w14:textId="12953D73"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300 мл молока</w:t>
      </w:r>
    </w:p>
    <w:p w14:paraId="31274A72" w14:textId="3E554832"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4 грамма ванилина</w:t>
      </w:r>
    </w:p>
    <w:p w14:paraId="13AD3C0C" w14:textId="7E1B0D1A"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1 яйцо</w:t>
      </w:r>
    </w:p>
    <w:p w14:paraId="2053E11B" w14:textId="32A03A2B"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1 щепотка соли</w:t>
      </w:r>
    </w:p>
    <w:p w14:paraId="1FB6FFF9" w14:textId="796F6711"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1 щепотка сахара</w:t>
      </w:r>
    </w:p>
    <w:p w14:paraId="2CA7D19C" w14:textId="12A32691"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2 столовые ложки подсолнечного масла</w:t>
      </w:r>
    </w:p>
    <w:p w14:paraId="0428FDA9" w14:textId="129E65E3"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500 грамм муки</w:t>
      </w:r>
    </w:p>
    <w:p w14:paraId="534D6237" w14:textId="2E04B604"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1 чайная ложка разрыхлителя</w:t>
      </w:r>
    </w:p>
    <w:p w14:paraId="530F8813" w14:textId="77777777" w:rsidR="007D0305" w:rsidRPr="00EE5BF8" w:rsidRDefault="007D0305" w:rsidP="007D0305">
      <w:pPr>
        <w:spacing w:after="0" w:line="360" w:lineRule="auto"/>
        <w:rPr>
          <w:rFonts w:ascii="Times New Roman" w:eastAsia="Calibri" w:hAnsi="Times New Roman" w:cs="Times New Roman"/>
          <w:color w:val="000000"/>
          <w:sz w:val="28"/>
          <w:szCs w:val="28"/>
        </w:rPr>
      </w:pPr>
    </w:p>
    <w:p w14:paraId="6B613701" w14:textId="0FA46E6C"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lastRenderedPageBreak/>
        <w:t>Северцев Кирилл приготовил вкусный фруктовый салат.</w:t>
      </w:r>
    </w:p>
    <w:p w14:paraId="58BD6363" w14:textId="3A295CFD" w:rsidR="007D0305" w:rsidRPr="00EE5BF8" w:rsidRDefault="007D0305" w:rsidP="00B416D6">
      <w:pPr>
        <w:spacing w:after="0" w:line="360" w:lineRule="auto"/>
        <w:jc w:val="center"/>
        <w:rPr>
          <w:rFonts w:ascii="Times New Roman" w:eastAsia="Calibri" w:hAnsi="Times New Roman" w:cs="Times New Roman"/>
          <w:color w:val="000000"/>
          <w:sz w:val="28"/>
          <w:szCs w:val="28"/>
        </w:rPr>
      </w:pPr>
      <w:r w:rsidRPr="00EE5BF8">
        <w:rPr>
          <w:rFonts w:ascii="Times New Roman" w:hAnsi="Times New Roman" w:cs="Times New Roman"/>
          <w:noProof/>
          <w:sz w:val="28"/>
          <w:szCs w:val="28"/>
        </w:rPr>
        <w:drawing>
          <wp:inline distT="0" distB="0" distL="0" distR="0" wp14:anchorId="3D3765A6" wp14:editId="0C561AD4">
            <wp:extent cx="1465369" cy="3267075"/>
            <wp:effectExtent l="0" t="0" r="1905" b="0"/>
            <wp:docPr id="66936340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80539" cy="3300898"/>
                    </a:xfrm>
                    <a:prstGeom prst="rect">
                      <a:avLst/>
                    </a:prstGeom>
                    <a:noFill/>
                    <a:ln>
                      <a:noFill/>
                    </a:ln>
                  </pic:spPr>
                </pic:pic>
              </a:graphicData>
            </a:graphic>
          </wp:inline>
        </w:drawing>
      </w:r>
    </w:p>
    <w:p w14:paraId="7F121DCF" w14:textId="7FEEF3D7"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Для приготовления салата понадобилось:</w:t>
      </w:r>
    </w:p>
    <w:p w14:paraId="5BD6947B" w14:textId="2987DB72"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Яблоко – 60 грамм</w:t>
      </w:r>
    </w:p>
    <w:p w14:paraId="3085DAEC" w14:textId="28B7FC46"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Груша – 95 грамм</w:t>
      </w:r>
    </w:p>
    <w:p w14:paraId="39927009" w14:textId="7FEE47B4"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Банан – 150 грамм</w:t>
      </w:r>
    </w:p>
    <w:p w14:paraId="3DD204F3" w14:textId="3DE9F58B"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Апельсин – 60 грамм</w:t>
      </w:r>
    </w:p>
    <w:p w14:paraId="1948F612" w14:textId="145B2CD7" w:rsidR="007D0305" w:rsidRPr="00EE5BF8" w:rsidRDefault="007D0305"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Мандарин – 90 грамм</w:t>
      </w:r>
    </w:p>
    <w:p w14:paraId="46FA532F" w14:textId="2C90DBC6" w:rsidR="007D0305" w:rsidRPr="00EE5BF8" w:rsidRDefault="00B416D6"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Йогурт – 100 грамм</w:t>
      </w:r>
    </w:p>
    <w:p w14:paraId="1CDFA596" w14:textId="77777777" w:rsidR="00B416D6" w:rsidRPr="00EE5BF8" w:rsidRDefault="00B416D6" w:rsidP="007D0305">
      <w:pPr>
        <w:spacing w:after="0" w:line="360" w:lineRule="auto"/>
        <w:rPr>
          <w:rFonts w:ascii="Times New Roman" w:eastAsia="Calibri" w:hAnsi="Times New Roman" w:cs="Times New Roman"/>
          <w:color w:val="000000"/>
          <w:sz w:val="28"/>
          <w:szCs w:val="28"/>
        </w:rPr>
      </w:pPr>
    </w:p>
    <w:p w14:paraId="5C567167" w14:textId="5047042A" w:rsidR="00B416D6" w:rsidRPr="00EE5BF8" w:rsidRDefault="00B416D6" w:rsidP="007D0305">
      <w:pPr>
        <w:spacing w:after="0" w:line="360" w:lineRule="auto"/>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Щербаков Илья приготовил кукурузную кашу с тыквой.</w:t>
      </w:r>
    </w:p>
    <w:p w14:paraId="7ACD87D7" w14:textId="541A4225" w:rsidR="00B416D6" w:rsidRPr="00EE5BF8" w:rsidRDefault="00B416D6" w:rsidP="00B416D6">
      <w:pPr>
        <w:spacing w:after="0" w:line="360" w:lineRule="auto"/>
        <w:jc w:val="center"/>
        <w:rPr>
          <w:rFonts w:ascii="Times New Roman" w:eastAsia="Calibri" w:hAnsi="Times New Roman" w:cs="Times New Roman"/>
          <w:color w:val="000000"/>
          <w:sz w:val="28"/>
          <w:szCs w:val="28"/>
        </w:rPr>
      </w:pPr>
      <w:r w:rsidRPr="00EE5BF8">
        <w:rPr>
          <w:rFonts w:ascii="Times New Roman" w:hAnsi="Times New Roman" w:cs="Times New Roman"/>
          <w:noProof/>
          <w:sz w:val="28"/>
          <w:szCs w:val="28"/>
        </w:rPr>
        <w:drawing>
          <wp:inline distT="0" distB="0" distL="0" distR="0" wp14:anchorId="0F7776E2" wp14:editId="1311D3D6">
            <wp:extent cx="1930400" cy="2573798"/>
            <wp:effectExtent l="0" t="0" r="0" b="0"/>
            <wp:docPr id="21607664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31971" cy="2575892"/>
                    </a:xfrm>
                    <a:prstGeom prst="rect">
                      <a:avLst/>
                    </a:prstGeom>
                    <a:noFill/>
                    <a:ln>
                      <a:noFill/>
                    </a:ln>
                  </pic:spPr>
                </pic:pic>
              </a:graphicData>
            </a:graphic>
          </wp:inline>
        </w:drawing>
      </w:r>
    </w:p>
    <w:p w14:paraId="7523938B" w14:textId="61837DB7" w:rsidR="007D0305" w:rsidRPr="00EE5BF8" w:rsidRDefault="00B416D6"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lastRenderedPageBreak/>
        <w:t>Для приготовления каши понадобилось:</w:t>
      </w:r>
    </w:p>
    <w:p w14:paraId="2EC04081" w14:textId="45F09C7E" w:rsidR="00B416D6" w:rsidRPr="00EE5BF8" w:rsidRDefault="00B416D6"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Кукурузная крупа – 150 грамм, перед приготовление</w:t>
      </w:r>
      <w:r w:rsidR="003B0EB1">
        <w:rPr>
          <w:rFonts w:ascii="Times New Roman" w:eastAsia="Calibri" w:hAnsi="Times New Roman" w:cs="Times New Roman"/>
          <w:color w:val="000000"/>
          <w:sz w:val="28"/>
          <w:szCs w:val="28"/>
        </w:rPr>
        <w:t>м</w:t>
      </w:r>
      <w:r w:rsidRPr="00EE5BF8">
        <w:rPr>
          <w:rFonts w:ascii="Times New Roman" w:eastAsia="Calibri" w:hAnsi="Times New Roman" w:cs="Times New Roman"/>
          <w:color w:val="000000"/>
          <w:sz w:val="28"/>
          <w:szCs w:val="28"/>
        </w:rPr>
        <w:t xml:space="preserve"> хорошо промыть</w:t>
      </w:r>
    </w:p>
    <w:p w14:paraId="5198BEE5" w14:textId="6B0CD7E5" w:rsidR="00B416D6" w:rsidRPr="00EE5BF8" w:rsidRDefault="00B416D6"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 xml:space="preserve">Тыква – 200 грамм, натереть на крупной тёрке </w:t>
      </w:r>
    </w:p>
    <w:p w14:paraId="166FFEB3" w14:textId="77777777" w:rsidR="00B416D6" w:rsidRPr="00EE5BF8" w:rsidRDefault="00B416D6"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Молоко – 200 мл</w:t>
      </w:r>
    </w:p>
    <w:p w14:paraId="1C81C208" w14:textId="46110816" w:rsidR="00B416D6" w:rsidRPr="00EE5BF8" w:rsidRDefault="00B416D6"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Вода 150 мл</w:t>
      </w:r>
    </w:p>
    <w:p w14:paraId="4BA92B86" w14:textId="77777777" w:rsidR="00B416D6" w:rsidRPr="00EE5BF8" w:rsidRDefault="00B416D6"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Соль - 0,5 чайной ложки</w:t>
      </w:r>
    </w:p>
    <w:p w14:paraId="26660287" w14:textId="24E8912D" w:rsidR="00B416D6" w:rsidRPr="00EE5BF8" w:rsidRDefault="00B416D6"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Сахар - 2 столовые ложки</w:t>
      </w:r>
    </w:p>
    <w:p w14:paraId="5DD48063" w14:textId="173AE37B" w:rsidR="00B416D6" w:rsidRPr="00EE5BF8" w:rsidRDefault="00B416D6"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Сливочное масло по вкусу</w:t>
      </w:r>
    </w:p>
    <w:p w14:paraId="5DDD7DD5" w14:textId="731FC57F" w:rsidR="00B416D6" w:rsidRPr="00EE5BF8" w:rsidRDefault="00B416D6" w:rsidP="00D944D0">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 xml:space="preserve">Запекать в духовке при температуре 170 градусов 1 час </w:t>
      </w:r>
    </w:p>
    <w:p w14:paraId="309DD6D8" w14:textId="77777777" w:rsidR="00B416D6" w:rsidRPr="00EE5BF8" w:rsidRDefault="00B416D6" w:rsidP="00D944D0">
      <w:pPr>
        <w:spacing w:after="0" w:line="360" w:lineRule="auto"/>
        <w:jc w:val="both"/>
        <w:rPr>
          <w:rFonts w:ascii="Times New Roman" w:eastAsia="Calibri" w:hAnsi="Times New Roman" w:cs="Times New Roman"/>
          <w:color w:val="000000"/>
          <w:sz w:val="28"/>
          <w:szCs w:val="28"/>
        </w:rPr>
      </w:pPr>
    </w:p>
    <w:p w14:paraId="0FEF899C" w14:textId="1F1837FF" w:rsidR="00B416D6" w:rsidRPr="00EE5BF8" w:rsidRDefault="00B416D6" w:rsidP="00B416D6">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Сотников Сергей приготовил овощной салат.</w:t>
      </w:r>
    </w:p>
    <w:p w14:paraId="00B5F6C6" w14:textId="49544246" w:rsidR="00152869" w:rsidRPr="00152869" w:rsidRDefault="00152869" w:rsidP="00152869">
      <w:pPr>
        <w:spacing w:after="0" w:line="360" w:lineRule="auto"/>
        <w:jc w:val="center"/>
        <w:rPr>
          <w:noProof/>
        </w:rPr>
      </w:pPr>
      <w:r>
        <w:rPr>
          <w:noProof/>
        </w:rPr>
        <w:drawing>
          <wp:inline distT="0" distB="0" distL="0" distR="0" wp14:anchorId="24808F21" wp14:editId="5C80E113">
            <wp:extent cx="1965960" cy="3494880"/>
            <wp:effectExtent l="0" t="0" r="0" b="0"/>
            <wp:docPr id="1245202975"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78343" cy="3516894"/>
                    </a:xfrm>
                    <a:prstGeom prst="rect">
                      <a:avLst/>
                    </a:prstGeom>
                    <a:noFill/>
                    <a:ln>
                      <a:noFill/>
                    </a:ln>
                  </pic:spPr>
                </pic:pic>
              </a:graphicData>
            </a:graphic>
          </wp:inline>
        </w:drawing>
      </w:r>
      <w:r>
        <w:rPr>
          <w:noProof/>
        </w:rPr>
        <w:t xml:space="preserve">                         </w:t>
      </w:r>
      <w:r>
        <w:rPr>
          <w:noProof/>
        </w:rPr>
        <w:drawing>
          <wp:inline distT="0" distB="0" distL="0" distR="0" wp14:anchorId="6B4903EF" wp14:editId="1DBFA746">
            <wp:extent cx="2687684" cy="3570605"/>
            <wp:effectExtent l="0" t="0" r="0" b="0"/>
            <wp:docPr id="1730273383"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16745" cy="3609213"/>
                    </a:xfrm>
                    <a:prstGeom prst="rect">
                      <a:avLst/>
                    </a:prstGeom>
                    <a:noFill/>
                    <a:ln>
                      <a:noFill/>
                    </a:ln>
                  </pic:spPr>
                </pic:pic>
              </a:graphicData>
            </a:graphic>
          </wp:inline>
        </w:drawing>
      </w:r>
    </w:p>
    <w:p w14:paraId="160FD694" w14:textId="287C646B" w:rsidR="007D54BD" w:rsidRPr="00EE5BF8" w:rsidRDefault="00152869" w:rsidP="00333D29">
      <w:pPr>
        <w:spacing w:after="0" w:line="360" w:lineRule="auto"/>
        <w:jc w:val="both"/>
        <w:rPr>
          <w:rFonts w:ascii="Times New Roman" w:eastAsia="Calibri" w:hAnsi="Times New Roman" w:cs="Times New Roman"/>
          <w:color w:val="000000"/>
          <w:sz w:val="28"/>
          <w:szCs w:val="28"/>
        </w:rPr>
      </w:pPr>
      <w:r w:rsidRPr="00EE5BF8">
        <w:rPr>
          <w:rFonts w:ascii="Times New Roman" w:eastAsia="Calibri" w:hAnsi="Times New Roman" w:cs="Times New Roman"/>
          <w:color w:val="000000"/>
          <w:sz w:val="28"/>
          <w:szCs w:val="28"/>
        </w:rPr>
        <w:t>Для приготовления салата понадобилось:</w:t>
      </w:r>
      <w:r w:rsidR="00333D29">
        <w:rPr>
          <w:rFonts w:ascii="Times New Roman" w:eastAsia="Calibri" w:hAnsi="Times New Roman" w:cs="Times New Roman"/>
          <w:color w:val="000000"/>
          <w:sz w:val="28"/>
          <w:szCs w:val="28"/>
        </w:rPr>
        <w:t xml:space="preserve"> </w:t>
      </w:r>
      <w:r w:rsidRPr="00152869">
        <w:rPr>
          <w:rFonts w:ascii="Times New Roman" w:eastAsia="Calibri" w:hAnsi="Times New Roman" w:cs="Times New Roman"/>
          <w:color w:val="000000"/>
          <w:sz w:val="28"/>
          <w:szCs w:val="28"/>
        </w:rPr>
        <w:t xml:space="preserve">4 яйца, </w:t>
      </w:r>
      <w:r w:rsidR="00333D29">
        <w:rPr>
          <w:rFonts w:ascii="Times New Roman" w:eastAsia="Calibri" w:hAnsi="Times New Roman" w:cs="Times New Roman"/>
          <w:color w:val="000000"/>
          <w:sz w:val="28"/>
          <w:szCs w:val="28"/>
        </w:rPr>
        <w:t xml:space="preserve">3 </w:t>
      </w:r>
      <w:r w:rsidRPr="00152869">
        <w:rPr>
          <w:rFonts w:ascii="Times New Roman" w:eastAsia="Calibri" w:hAnsi="Times New Roman" w:cs="Times New Roman"/>
          <w:color w:val="000000"/>
          <w:sz w:val="28"/>
          <w:szCs w:val="28"/>
        </w:rPr>
        <w:t>огурц</w:t>
      </w:r>
      <w:r w:rsidR="00333D29">
        <w:rPr>
          <w:rFonts w:ascii="Times New Roman" w:eastAsia="Calibri" w:hAnsi="Times New Roman" w:cs="Times New Roman"/>
          <w:color w:val="000000"/>
          <w:sz w:val="28"/>
          <w:szCs w:val="28"/>
        </w:rPr>
        <w:t>а, 1</w:t>
      </w:r>
      <w:r w:rsidRPr="00152869">
        <w:rPr>
          <w:rFonts w:ascii="Times New Roman" w:eastAsia="Calibri" w:hAnsi="Times New Roman" w:cs="Times New Roman"/>
          <w:color w:val="000000"/>
          <w:sz w:val="28"/>
          <w:szCs w:val="28"/>
        </w:rPr>
        <w:t xml:space="preserve"> помидора,</w:t>
      </w:r>
      <w:r w:rsidR="00333D29">
        <w:rPr>
          <w:rFonts w:ascii="Times New Roman" w:eastAsia="Calibri" w:hAnsi="Times New Roman" w:cs="Times New Roman"/>
          <w:color w:val="000000"/>
          <w:sz w:val="28"/>
          <w:szCs w:val="28"/>
        </w:rPr>
        <w:t xml:space="preserve"> </w:t>
      </w:r>
      <w:r w:rsidRPr="00152869">
        <w:rPr>
          <w:rFonts w:ascii="Times New Roman" w:eastAsia="Calibri" w:hAnsi="Times New Roman" w:cs="Times New Roman"/>
          <w:color w:val="000000"/>
          <w:sz w:val="28"/>
          <w:szCs w:val="28"/>
        </w:rPr>
        <w:t>любой к</w:t>
      </w:r>
      <w:r w:rsidR="00333D29">
        <w:rPr>
          <w:rFonts w:ascii="Times New Roman" w:eastAsia="Calibri" w:hAnsi="Times New Roman" w:cs="Times New Roman"/>
          <w:color w:val="000000"/>
          <w:sz w:val="28"/>
          <w:szCs w:val="28"/>
        </w:rPr>
        <w:t>о</w:t>
      </w:r>
      <w:r w:rsidRPr="00152869">
        <w:rPr>
          <w:rFonts w:ascii="Times New Roman" w:eastAsia="Calibri" w:hAnsi="Times New Roman" w:cs="Times New Roman"/>
          <w:color w:val="000000"/>
          <w:sz w:val="28"/>
          <w:szCs w:val="28"/>
        </w:rPr>
        <w:t>чан капусты, щепотка соли,</w:t>
      </w:r>
      <w:r w:rsidR="00333D29">
        <w:rPr>
          <w:rFonts w:ascii="Times New Roman" w:eastAsia="Calibri" w:hAnsi="Times New Roman" w:cs="Times New Roman"/>
          <w:color w:val="000000"/>
          <w:sz w:val="28"/>
          <w:szCs w:val="28"/>
        </w:rPr>
        <w:t xml:space="preserve"> </w:t>
      </w:r>
      <w:r w:rsidRPr="00152869">
        <w:rPr>
          <w:rFonts w:ascii="Times New Roman" w:eastAsia="Calibri" w:hAnsi="Times New Roman" w:cs="Times New Roman"/>
          <w:color w:val="000000"/>
          <w:sz w:val="28"/>
          <w:szCs w:val="28"/>
        </w:rPr>
        <w:t xml:space="preserve">заправляем соусом для Цезаря. </w:t>
      </w:r>
      <w:r w:rsidR="00333D29">
        <w:rPr>
          <w:rFonts w:ascii="Times New Roman" w:eastAsia="Calibri" w:hAnsi="Times New Roman" w:cs="Times New Roman"/>
          <w:color w:val="000000"/>
          <w:sz w:val="28"/>
          <w:szCs w:val="28"/>
        </w:rPr>
        <w:t>В</w:t>
      </w:r>
      <w:r w:rsidRPr="00152869">
        <w:rPr>
          <w:rFonts w:ascii="Times New Roman" w:eastAsia="Calibri" w:hAnsi="Times New Roman" w:cs="Times New Roman"/>
          <w:color w:val="000000"/>
          <w:sz w:val="28"/>
          <w:szCs w:val="28"/>
        </w:rPr>
        <w:t xml:space="preserve">се ингредиенты нарезаем соломкой </w:t>
      </w:r>
      <w:r w:rsidR="00333D29">
        <w:rPr>
          <w:rFonts w:ascii="Times New Roman" w:eastAsia="Calibri" w:hAnsi="Times New Roman" w:cs="Times New Roman"/>
          <w:color w:val="000000"/>
          <w:sz w:val="28"/>
          <w:szCs w:val="28"/>
        </w:rPr>
        <w:t xml:space="preserve">и </w:t>
      </w:r>
      <w:r w:rsidRPr="00152869">
        <w:rPr>
          <w:rFonts w:ascii="Times New Roman" w:eastAsia="Calibri" w:hAnsi="Times New Roman" w:cs="Times New Roman"/>
          <w:color w:val="000000"/>
          <w:sz w:val="28"/>
          <w:szCs w:val="28"/>
        </w:rPr>
        <w:t>заправляем.</w:t>
      </w:r>
    </w:p>
    <w:p w14:paraId="78A79BDE" w14:textId="7AA716F3" w:rsidR="007D54BD" w:rsidRPr="00333D29" w:rsidRDefault="00E00187" w:rsidP="00333D29">
      <w:pPr>
        <w:pStyle w:val="a3"/>
        <w:spacing w:line="360" w:lineRule="auto"/>
        <w:ind w:left="0"/>
        <w:jc w:val="both"/>
        <w:rPr>
          <w:rFonts w:ascii="Times New Roman" w:hAnsi="Times New Roman" w:cs="Times New Roman"/>
          <w:color w:val="000000"/>
          <w:sz w:val="28"/>
          <w:szCs w:val="28"/>
          <w:shd w:val="clear" w:color="auto" w:fill="FFFFFF"/>
        </w:rPr>
      </w:pPr>
      <w:r w:rsidRPr="00EE5BF8">
        <w:rPr>
          <w:rFonts w:ascii="Times New Roman" w:hAnsi="Times New Roman" w:cs="Times New Roman"/>
          <w:color w:val="000000"/>
          <w:sz w:val="28"/>
          <w:szCs w:val="28"/>
        </w:rPr>
        <w:t xml:space="preserve">           Мы пришли к выводу</w:t>
      </w:r>
      <w:r w:rsidR="008A3914" w:rsidRPr="00EE5BF8">
        <w:rPr>
          <w:rFonts w:ascii="Times New Roman" w:hAnsi="Times New Roman" w:cs="Times New Roman"/>
          <w:color w:val="000000"/>
          <w:sz w:val="28"/>
          <w:szCs w:val="28"/>
        </w:rPr>
        <w:t>,</w:t>
      </w:r>
      <w:r w:rsidRPr="00EE5BF8">
        <w:rPr>
          <w:rFonts w:ascii="Times New Roman" w:hAnsi="Times New Roman" w:cs="Times New Roman"/>
          <w:color w:val="000000"/>
          <w:sz w:val="28"/>
          <w:szCs w:val="28"/>
        </w:rPr>
        <w:t xml:space="preserve"> если нарушить количество и пропорции ингредиентов при приготовлении блюда, то это повлияет на качество и блюдо будет испорчено. Знания математики действительно нужны при приготовлении пищи.</w:t>
      </w:r>
    </w:p>
    <w:p w14:paraId="51138504" w14:textId="77777777" w:rsidR="007D54BD" w:rsidRPr="00EE5BF8" w:rsidRDefault="007D54BD" w:rsidP="007D54BD">
      <w:pPr>
        <w:pStyle w:val="a3"/>
        <w:numPr>
          <w:ilvl w:val="0"/>
          <w:numId w:val="6"/>
        </w:numPr>
        <w:ind w:left="1701"/>
        <w:jc w:val="center"/>
        <w:rPr>
          <w:rFonts w:ascii="Times New Roman" w:eastAsia="Times New Roman" w:hAnsi="Times New Roman" w:cs="Times New Roman"/>
          <w:b/>
          <w:sz w:val="28"/>
          <w:szCs w:val="28"/>
          <w:lang w:eastAsia="ru-RU"/>
        </w:rPr>
      </w:pPr>
      <w:r w:rsidRPr="00EE5BF8">
        <w:rPr>
          <w:rFonts w:ascii="Times New Roman" w:eastAsia="Times New Roman" w:hAnsi="Times New Roman" w:cs="Times New Roman"/>
          <w:b/>
          <w:sz w:val="28"/>
          <w:szCs w:val="28"/>
          <w:lang w:eastAsia="ru-RU"/>
        </w:rPr>
        <w:lastRenderedPageBreak/>
        <w:t>Заключение</w:t>
      </w:r>
    </w:p>
    <w:p w14:paraId="282C17A3" w14:textId="52578583" w:rsidR="00E00187" w:rsidRPr="00EE5BF8" w:rsidRDefault="00333D29" w:rsidP="00E00187">
      <w:pPr>
        <w:pStyle w:val="a6"/>
        <w:spacing w:line="360" w:lineRule="auto"/>
        <w:ind w:firstLine="360"/>
        <w:jc w:val="both"/>
        <w:rPr>
          <w:sz w:val="28"/>
          <w:szCs w:val="28"/>
        </w:rPr>
      </w:pPr>
      <w:bookmarkStart w:id="3" w:name="_Hlk131529627"/>
      <w:r>
        <w:rPr>
          <w:sz w:val="28"/>
          <w:szCs w:val="28"/>
        </w:rPr>
        <w:t xml:space="preserve">      </w:t>
      </w:r>
      <w:r w:rsidR="00E00187" w:rsidRPr="00EE5BF8">
        <w:rPr>
          <w:sz w:val="28"/>
          <w:szCs w:val="28"/>
        </w:rPr>
        <w:t>Перед тем, как начать исследовательскую работу, мы провели небольшой опрос среди учеников 3 – 4 классов нашей школы. В опросе участвовало 45 человек.</w:t>
      </w:r>
    </w:p>
    <w:p w14:paraId="4D6863FE" w14:textId="0F407341" w:rsidR="002A3A07" w:rsidRDefault="00E00187" w:rsidP="002A3A07">
      <w:pPr>
        <w:pStyle w:val="a6"/>
        <w:spacing w:line="360" w:lineRule="auto"/>
        <w:ind w:firstLine="360"/>
        <w:jc w:val="both"/>
        <w:rPr>
          <w:sz w:val="28"/>
          <w:szCs w:val="28"/>
        </w:rPr>
      </w:pPr>
      <w:r w:rsidRPr="00EE5BF8">
        <w:rPr>
          <w:sz w:val="28"/>
          <w:szCs w:val="28"/>
        </w:rPr>
        <w:t xml:space="preserve"> </w:t>
      </w:r>
      <w:r w:rsidR="00333D29">
        <w:rPr>
          <w:sz w:val="28"/>
          <w:szCs w:val="28"/>
        </w:rPr>
        <w:t xml:space="preserve"> </w:t>
      </w:r>
      <w:r w:rsidRPr="00EE5BF8">
        <w:rPr>
          <w:sz w:val="28"/>
          <w:szCs w:val="28"/>
        </w:rPr>
        <w:t>На первый вопрос «Нравится ли тебе математика?»</w:t>
      </w:r>
      <w:r w:rsidR="002A3A07">
        <w:rPr>
          <w:sz w:val="28"/>
          <w:szCs w:val="28"/>
        </w:rPr>
        <w:t xml:space="preserve"> Ответы следующие: Да – 31. Нет – 9. Не знаю – 5. </w:t>
      </w:r>
    </w:p>
    <w:p w14:paraId="78876088" w14:textId="203EFF20" w:rsidR="00D34E0A" w:rsidRPr="00EE5BF8" w:rsidRDefault="00D34E0A" w:rsidP="00D34E0A">
      <w:pPr>
        <w:pStyle w:val="a6"/>
        <w:spacing w:line="360" w:lineRule="auto"/>
        <w:ind w:firstLine="360"/>
        <w:jc w:val="both"/>
        <w:rPr>
          <w:sz w:val="28"/>
          <w:szCs w:val="28"/>
        </w:rPr>
      </w:pPr>
      <w:r>
        <w:rPr>
          <w:noProof/>
          <w:sz w:val="28"/>
          <w:szCs w:val="28"/>
          <w14:ligatures w14:val="standardContextual"/>
        </w:rPr>
        <w:drawing>
          <wp:inline distT="0" distB="0" distL="0" distR="0" wp14:anchorId="2BCE3A87" wp14:editId="6D815FF6">
            <wp:extent cx="5372100" cy="3276600"/>
            <wp:effectExtent l="0" t="0" r="0" b="0"/>
            <wp:docPr id="1099579325"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1ED113B8" w14:textId="27813A11" w:rsidR="00E00187" w:rsidRPr="00E00187" w:rsidRDefault="00E00187" w:rsidP="00E00187">
      <w:pPr>
        <w:spacing w:before="100" w:beforeAutospacing="1" w:after="100" w:afterAutospacing="1" w:line="360" w:lineRule="auto"/>
        <w:ind w:firstLine="360"/>
        <w:jc w:val="both"/>
        <w:rPr>
          <w:rFonts w:ascii="Times New Roman" w:eastAsia="Times New Roman" w:hAnsi="Times New Roman" w:cs="Times New Roman"/>
          <w:sz w:val="28"/>
          <w:szCs w:val="28"/>
          <w:lang w:eastAsia="ru-RU"/>
        </w:rPr>
      </w:pPr>
      <w:r w:rsidRPr="00EE5BF8">
        <w:rPr>
          <w:rFonts w:ascii="Times New Roman" w:eastAsia="Times New Roman" w:hAnsi="Times New Roman" w:cs="Times New Roman"/>
          <w:sz w:val="28"/>
          <w:szCs w:val="28"/>
          <w:lang w:eastAsia="ru-RU"/>
        </w:rPr>
        <w:t xml:space="preserve">     </w:t>
      </w:r>
      <w:r w:rsidRPr="00E00187">
        <w:rPr>
          <w:rFonts w:ascii="Times New Roman" w:eastAsia="Times New Roman" w:hAnsi="Times New Roman" w:cs="Times New Roman"/>
          <w:sz w:val="28"/>
          <w:szCs w:val="28"/>
          <w:lang w:eastAsia="ru-RU"/>
        </w:rPr>
        <w:t>Таким образом, мы видим, что большинству участников опроса математика нравится.</w:t>
      </w:r>
    </w:p>
    <w:p w14:paraId="13E1A9CF" w14:textId="2077611E" w:rsidR="00E00187" w:rsidRDefault="00E00187" w:rsidP="002A3A07">
      <w:pPr>
        <w:spacing w:before="100" w:beforeAutospacing="1" w:after="100" w:afterAutospacing="1" w:line="360" w:lineRule="auto"/>
        <w:ind w:firstLine="360"/>
        <w:jc w:val="both"/>
        <w:rPr>
          <w:rFonts w:ascii="Times New Roman" w:eastAsia="Times New Roman" w:hAnsi="Times New Roman" w:cs="Times New Roman"/>
          <w:sz w:val="28"/>
          <w:szCs w:val="28"/>
          <w:lang w:eastAsia="ru-RU"/>
        </w:rPr>
      </w:pPr>
      <w:r w:rsidRPr="00EE5BF8">
        <w:rPr>
          <w:rFonts w:ascii="Times New Roman" w:eastAsia="Times New Roman" w:hAnsi="Times New Roman" w:cs="Times New Roman"/>
          <w:sz w:val="28"/>
          <w:szCs w:val="28"/>
          <w:lang w:eastAsia="ru-RU"/>
        </w:rPr>
        <w:t xml:space="preserve">     </w:t>
      </w:r>
      <w:r w:rsidRPr="00E00187">
        <w:rPr>
          <w:rFonts w:ascii="Times New Roman" w:eastAsia="Times New Roman" w:hAnsi="Times New Roman" w:cs="Times New Roman"/>
          <w:sz w:val="28"/>
          <w:szCs w:val="28"/>
          <w:lang w:eastAsia="ru-RU"/>
        </w:rPr>
        <w:t>На второй вопрос «Как ты считаешь, пригодятся ли знания математики в жизни?»</w:t>
      </w:r>
      <w:r w:rsidR="002A3A07">
        <w:rPr>
          <w:rFonts w:ascii="Times New Roman" w:eastAsia="Times New Roman" w:hAnsi="Times New Roman" w:cs="Times New Roman"/>
          <w:sz w:val="28"/>
          <w:szCs w:val="28"/>
          <w:lang w:eastAsia="ru-RU"/>
        </w:rPr>
        <w:t xml:space="preserve"> </w:t>
      </w:r>
      <w:r w:rsidR="002A3A07" w:rsidRPr="002A3A07">
        <w:rPr>
          <w:rFonts w:ascii="Times New Roman" w:eastAsia="Times New Roman" w:hAnsi="Times New Roman" w:cs="Times New Roman"/>
          <w:sz w:val="28"/>
          <w:szCs w:val="28"/>
          <w:lang w:eastAsia="ru-RU"/>
        </w:rPr>
        <w:t>Ответы следующие:</w:t>
      </w:r>
      <w:r w:rsidR="002A3A07">
        <w:rPr>
          <w:rFonts w:ascii="Times New Roman" w:eastAsia="Times New Roman" w:hAnsi="Times New Roman" w:cs="Times New Roman"/>
          <w:sz w:val="28"/>
          <w:szCs w:val="28"/>
          <w:lang w:eastAsia="ru-RU"/>
        </w:rPr>
        <w:t xml:space="preserve"> </w:t>
      </w:r>
      <w:r w:rsidR="002A3A07" w:rsidRPr="002A3A07">
        <w:rPr>
          <w:rFonts w:ascii="Times New Roman" w:eastAsia="Times New Roman" w:hAnsi="Times New Roman" w:cs="Times New Roman"/>
          <w:sz w:val="28"/>
          <w:szCs w:val="28"/>
          <w:lang w:eastAsia="ru-RU"/>
        </w:rPr>
        <w:t xml:space="preserve">Да – </w:t>
      </w:r>
      <w:r w:rsidR="002A3A07">
        <w:rPr>
          <w:rFonts w:ascii="Times New Roman" w:eastAsia="Times New Roman" w:hAnsi="Times New Roman" w:cs="Times New Roman"/>
          <w:sz w:val="28"/>
          <w:szCs w:val="28"/>
          <w:lang w:eastAsia="ru-RU"/>
        </w:rPr>
        <w:t>40</w:t>
      </w:r>
      <w:r w:rsidR="002A3A07" w:rsidRPr="002A3A07">
        <w:rPr>
          <w:rFonts w:ascii="Times New Roman" w:eastAsia="Times New Roman" w:hAnsi="Times New Roman" w:cs="Times New Roman"/>
          <w:sz w:val="28"/>
          <w:szCs w:val="28"/>
          <w:lang w:eastAsia="ru-RU"/>
        </w:rPr>
        <w:t xml:space="preserve">. Нет – </w:t>
      </w:r>
      <w:r w:rsidR="002A3A07">
        <w:rPr>
          <w:rFonts w:ascii="Times New Roman" w:eastAsia="Times New Roman" w:hAnsi="Times New Roman" w:cs="Times New Roman"/>
          <w:sz w:val="28"/>
          <w:szCs w:val="28"/>
          <w:lang w:eastAsia="ru-RU"/>
        </w:rPr>
        <w:t>3</w:t>
      </w:r>
      <w:r w:rsidR="002A3A07" w:rsidRPr="002A3A07">
        <w:rPr>
          <w:rFonts w:ascii="Times New Roman" w:eastAsia="Times New Roman" w:hAnsi="Times New Roman" w:cs="Times New Roman"/>
          <w:sz w:val="28"/>
          <w:szCs w:val="28"/>
          <w:lang w:eastAsia="ru-RU"/>
        </w:rPr>
        <w:t xml:space="preserve">. Не знаю – </w:t>
      </w:r>
      <w:r w:rsidR="002A3A07">
        <w:rPr>
          <w:rFonts w:ascii="Times New Roman" w:eastAsia="Times New Roman" w:hAnsi="Times New Roman" w:cs="Times New Roman"/>
          <w:sz w:val="28"/>
          <w:szCs w:val="28"/>
          <w:lang w:eastAsia="ru-RU"/>
        </w:rPr>
        <w:t>2</w:t>
      </w:r>
      <w:r w:rsidR="002A3A07" w:rsidRPr="002A3A07">
        <w:rPr>
          <w:rFonts w:ascii="Times New Roman" w:eastAsia="Times New Roman" w:hAnsi="Times New Roman" w:cs="Times New Roman"/>
          <w:sz w:val="28"/>
          <w:szCs w:val="28"/>
          <w:lang w:eastAsia="ru-RU"/>
        </w:rPr>
        <w:t>.</w:t>
      </w:r>
    </w:p>
    <w:p w14:paraId="5DF6A238" w14:textId="52DFB903" w:rsidR="007B325E" w:rsidRPr="00E00187" w:rsidRDefault="007B325E" w:rsidP="00E00187">
      <w:pPr>
        <w:spacing w:before="100" w:beforeAutospacing="1" w:after="100" w:afterAutospacing="1" w:line="360" w:lineRule="auto"/>
        <w:ind w:firstLine="360"/>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14:ligatures w14:val="standardContextual"/>
        </w:rPr>
        <w:lastRenderedPageBreak/>
        <w:drawing>
          <wp:inline distT="0" distB="0" distL="0" distR="0" wp14:anchorId="6BC99662" wp14:editId="7259CF4D">
            <wp:extent cx="5486400" cy="3200400"/>
            <wp:effectExtent l="0" t="0" r="0" b="0"/>
            <wp:docPr id="827134624"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2E8F7789" w14:textId="456EF4E5" w:rsidR="00E00187" w:rsidRPr="00E00187" w:rsidRDefault="00E00187" w:rsidP="00BA4777">
      <w:pPr>
        <w:spacing w:after="0" w:line="360" w:lineRule="auto"/>
        <w:ind w:firstLine="360"/>
        <w:jc w:val="both"/>
        <w:rPr>
          <w:rFonts w:ascii="Times New Roman" w:eastAsia="Times New Roman" w:hAnsi="Times New Roman" w:cs="Times New Roman"/>
          <w:sz w:val="28"/>
          <w:szCs w:val="28"/>
          <w:lang w:eastAsia="ru-RU"/>
        </w:rPr>
      </w:pPr>
      <w:r w:rsidRPr="00EE5BF8">
        <w:rPr>
          <w:rFonts w:ascii="Times New Roman" w:eastAsia="Times New Roman" w:hAnsi="Times New Roman" w:cs="Times New Roman"/>
          <w:sz w:val="28"/>
          <w:szCs w:val="28"/>
          <w:lang w:eastAsia="ru-RU"/>
        </w:rPr>
        <w:t xml:space="preserve">      </w:t>
      </w:r>
      <w:r w:rsidRPr="00E00187">
        <w:rPr>
          <w:rFonts w:ascii="Times New Roman" w:eastAsia="Times New Roman" w:hAnsi="Times New Roman" w:cs="Times New Roman"/>
          <w:sz w:val="28"/>
          <w:szCs w:val="28"/>
          <w:lang w:eastAsia="ru-RU"/>
        </w:rPr>
        <w:t xml:space="preserve">По данным ответам мы видим, </w:t>
      </w:r>
      <w:r w:rsidR="008A3914" w:rsidRPr="00EE5BF8">
        <w:rPr>
          <w:rFonts w:ascii="Times New Roman" w:eastAsia="Times New Roman" w:hAnsi="Times New Roman" w:cs="Times New Roman"/>
          <w:sz w:val="28"/>
          <w:szCs w:val="28"/>
          <w:lang w:eastAsia="ru-RU"/>
        </w:rPr>
        <w:t xml:space="preserve">что </w:t>
      </w:r>
      <w:r w:rsidRPr="00E00187">
        <w:rPr>
          <w:rFonts w:ascii="Times New Roman" w:eastAsia="Times New Roman" w:hAnsi="Times New Roman" w:cs="Times New Roman"/>
          <w:sz w:val="28"/>
          <w:szCs w:val="28"/>
          <w:lang w:eastAsia="ru-RU"/>
        </w:rPr>
        <w:t>многие знают, что знания математики им необходимы в жизни.</w:t>
      </w:r>
    </w:p>
    <w:p w14:paraId="516D72CC" w14:textId="27AE8118" w:rsidR="00E00187" w:rsidRDefault="00E00187" w:rsidP="00BA4777">
      <w:pPr>
        <w:pStyle w:val="a6"/>
        <w:spacing w:before="0" w:beforeAutospacing="0" w:after="0" w:afterAutospacing="0" w:line="360" w:lineRule="auto"/>
        <w:ind w:firstLine="360"/>
        <w:jc w:val="both"/>
        <w:rPr>
          <w:sz w:val="28"/>
          <w:szCs w:val="28"/>
        </w:rPr>
      </w:pPr>
      <w:r w:rsidRPr="00EE5BF8">
        <w:rPr>
          <w:sz w:val="28"/>
          <w:szCs w:val="28"/>
        </w:rPr>
        <w:t xml:space="preserve"> </w:t>
      </w:r>
      <w:r w:rsidR="00333D29">
        <w:rPr>
          <w:sz w:val="28"/>
          <w:szCs w:val="28"/>
        </w:rPr>
        <w:t xml:space="preserve">     </w:t>
      </w:r>
      <w:r w:rsidRPr="00EE5BF8">
        <w:rPr>
          <w:sz w:val="28"/>
          <w:szCs w:val="28"/>
        </w:rPr>
        <w:t>На третий вопрос «Где ты используешь знания математики?»</w:t>
      </w:r>
      <w:r w:rsidR="002A3A07" w:rsidRPr="002A3A07">
        <w:t xml:space="preserve"> </w:t>
      </w:r>
      <w:r w:rsidR="002A3A07" w:rsidRPr="002A3A07">
        <w:rPr>
          <w:sz w:val="28"/>
          <w:szCs w:val="28"/>
        </w:rPr>
        <w:t xml:space="preserve">Ответы следующие: </w:t>
      </w:r>
      <w:r w:rsidR="002A3A07">
        <w:rPr>
          <w:sz w:val="28"/>
          <w:szCs w:val="28"/>
        </w:rPr>
        <w:t>В магазине</w:t>
      </w:r>
      <w:r w:rsidR="002A3A07" w:rsidRPr="002A3A07">
        <w:rPr>
          <w:sz w:val="28"/>
          <w:szCs w:val="28"/>
        </w:rPr>
        <w:t xml:space="preserve"> – 3</w:t>
      </w:r>
      <w:r w:rsidR="002A3A07">
        <w:rPr>
          <w:sz w:val="28"/>
          <w:szCs w:val="28"/>
        </w:rPr>
        <w:t>7</w:t>
      </w:r>
      <w:r w:rsidR="002A3A07" w:rsidRPr="002A3A07">
        <w:rPr>
          <w:sz w:val="28"/>
          <w:szCs w:val="28"/>
        </w:rPr>
        <w:t xml:space="preserve">. </w:t>
      </w:r>
      <w:r w:rsidR="002A3A07">
        <w:rPr>
          <w:sz w:val="28"/>
          <w:szCs w:val="28"/>
        </w:rPr>
        <w:t>В школе</w:t>
      </w:r>
      <w:r w:rsidR="002A3A07" w:rsidRPr="002A3A07">
        <w:rPr>
          <w:sz w:val="28"/>
          <w:szCs w:val="28"/>
        </w:rPr>
        <w:t xml:space="preserve"> – </w:t>
      </w:r>
      <w:r w:rsidR="002A3A07">
        <w:rPr>
          <w:sz w:val="28"/>
          <w:szCs w:val="28"/>
        </w:rPr>
        <w:t>37</w:t>
      </w:r>
      <w:r w:rsidR="002A3A07" w:rsidRPr="002A3A07">
        <w:rPr>
          <w:sz w:val="28"/>
          <w:szCs w:val="28"/>
        </w:rPr>
        <w:t xml:space="preserve">. </w:t>
      </w:r>
      <w:r w:rsidR="002A3A07">
        <w:rPr>
          <w:sz w:val="28"/>
          <w:szCs w:val="28"/>
        </w:rPr>
        <w:t>На улице</w:t>
      </w:r>
      <w:r w:rsidR="002A3A07" w:rsidRPr="002A3A07">
        <w:rPr>
          <w:sz w:val="28"/>
          <w:szCs w:val="28"/>
        </w:rPr>
        <w:t xml:space="preserve"> – </w:t>
      </w:r>
      <w:r w:rsidR="002A3A07">
        <w:rPr>
          <w:sz w:val="28"/>
          <w:szCs w:val="28"/>
        </w:rPr>
        <w:t>21</w:t>
      </w:r>
      <w:r w:rsidR="002A3A07" w:rsidRPr="002A3A07">
        <w:rPr>
          <w:sz w:val="28"/>
          <w:szCs w:val="28"/>
        </w:rPr>
        <w:t xml:space="preserve">. </w:t>
      </w:r>
      <w:r w:rsidR="002A3A07">
        <w:rPr>
          <w:sz w:val="28"/>
          <w:szCs w:val="28"/>
        </w:rPr>
        <w:t xml:space="preserve"> Дома – 38. Нигде – 1.</w:t>
      </w:r>
    </w:p>
    <w:p w14:paraId="6FE8238F" w14:textId="6EC0FDD0" w:rsidR="00F8720F" w:rsidRPr="00EE5BF8" w:rsidRDefault="00F8720F" w:rsidP="00E00187">
      <w:pPr>
        <w:pStyle w:val="a6"/>
        <w:spacing w:line="360" w:lineRule="auto"/>
        <w:ind w:firstLine="360"/>
        <w:jc w:val="both"/>
        <w:rPr>
          <w:sz w:val="28"/>
          <w:szCs w:val="28"/>
        </w:rPr>
      </w:pPr>
      <w:r>
        <w:rPr>
          <w:noProof/>
          <w:sz w:val="28"/>
          <w:szCs w:val="28"/>
          <w14:ligatures w14:val="standardContextual"/>
        </w:rPr>
        <w:drawing>
          <wp:inline distT="0" distB="0" distL="0" distR="0" wp14:anchorId="7CD60002" wp14:editId="6FB0F2A6">
            <wp:extent cx="5486400" cy="3200400"/>
            <wp:effectExtent l="0" t="0" r="0" b="0"/>
            <wp:docPr id="224586174"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944F486" w14:textId="226F910F" w:rsidR="00E00187" w:rsidRPr="00EE5BF8" w:rsidRDefault="00E00187" w:rsidP="00BA4777">
      <w:pPr>
        <w:spacing w:after="0" w:line="360" w:lineRule="auto"/>
        <w:ind w:firstLine="360"/>
        <w:jc w:val="both"/>
        <w:rPr>
          <w:rFonts w:ascii="Times New Roman" w:eastAsia="Times New Roman" w:hAnsi="Times New Roman" w:cs="Times New Roman"/>
          <w:sz w:val="28"/>
          <w:szCs w:val="28"/>
          <w:lang w:eastAsia="ru-RU"/>
        </w:rPr>
      </w:pPr>
      <w:r w:rsidRPr="00EE5BF8">
        <w:rPr>
          <w:rFonts w:ascii="Times New Roman" w:eastAsia="Times New Roman" w:hAnsi="Times New Roman" w:cs="Times New Roman"/>
          <w:sz w:val="28"/>
          <w:szCs w:val="28"/>
          <w:lang w:eastAsia="ru-RU"/>
        </w:rPr>
        <w:lastRenderedPageBreak/>
        <w:t xml:space="preserve">     </w:t>
      </w:r>
      <w:r w:rsidRPr="00E00187">
        <w:rPr>
          <w:rFonts w:ascii="Times New Roman" w:eastAsia="Times New Roman" w:hAnsi="Times New Roman" w:cs="Times New Roman"/>
          <w:sz w:val="28"/>
          <w:szCs w:val="28"/>
          <w:lang w:eastAsia="ru-RU"/>
        </w:rPr>
        <w:t>По данным ответам мы видим, что в основном ребята используют свои математические знания в школе</w:t>
      </w:r>
      <w:r w:rsidRPr="00EE5BF8">
        <w:rPr>
          <w:rFonts w:ascii="Times New Roman" w:eastAsia="Times New Roman" w:hAnsi="Times New Roman" w:cs="Times New Roman"/>
          <w:sz w:val="28"/>
          <w:szCs w:val="28"/>
          <w:lang w:eastAsia="ru-RU"/>
        </w:rPr>
        <w:t xml:space="preserve">, </w:t>
      </w:r>
      <w:r w:rsidRPr="00E00187">
        <w:rPr>
          <w:rFonts w:ascii="Times New Roman" w:eastAsia="Times New Roman" w:hAnsi="Times New Roman" w:cs="Times New Roman"/>
          <w:sz w:val="28"/>
          <w:szCs w:val="28"/>
          <w:lang w:eastAsia="ru-RU"/>
        </w:rPr>
        <w:t>в магазинах при покупке товаров</w:t>
      </w:r>
      <w:r w:rsidRPr="00EE5BF8">
        <w:rPr>
          <w:rFonts w:ascii="Times New Roman" w:eastAsia="Times New Roman" w:hAnsi="Times New Roman" w:cs="Times New Roman"/>
          <w:sz w:val="28"/>
          <w:szCs w:val="28"/>
          <w:lang w:eastAsia="ru-RU"/>
        </w:rPr>
        <w:t xml:space="preserve"> и дома.</w:t>
      </w:r>
    </w:p>
    <w:p w14:paraId="570E6F15" w14:textId="03E2D1C2" w:rsidR="00E00187" w:rsidRDefault="00333D29" w:rsidP="00BA4777">
      <w:pPr>
        <w:spacing w:after="0" w:line="360" w:lineRule="auto"/>
        <w:ind w:firstLine="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E00187" w:rsidRPr="00E00187">
        <w:rPr>
          <w:rFonts w:ascii="Times New Roman" w:eastAsia="Times New Roman" w:hAnsi="Times New Roman" w:cs="Times New Roman"/>
          <w:sz w:val="28"/>
          <w:szCs w:val="28"/>
          <w:lang w:eastAsia="ru-RU"/>
        </w:rPr>
        <w:t>На четвёртый вопрос «Нужна ли математика домохозяйкам?»</w:t>
      </w:r>
      <w:r w:rsidR="002A3A07" w:rsidRPr="002A3A07">
        <w:t xml:space="preserve"> </w:t>
      </w:r>
      <w:r w:rsidR="002A3A07" w:rsidRPr="002A3A07">
        <w:rPr>
          <w:rFonts w:ascii="Times New Roman" w:eastAsia="Times New Roman" w:hAnsi="Times New Roman" w:cs="Times New Roman"/>
          <w:sz w:val="28"/>
          <w:szCs w:val="28"/>
          <w:lang w:eastAsia="ru-RU"/>
        </w:rPr>
        <w:t>Ответы следующие: Да – 3</w:t>
      </w:r>
      <w:r w:rsidR="002A3A07">
        <w:rPr>
          <w:rFonts w:ascii="Times New Roman" w:eastAsia="Times New Roman" w:hAnsi="Times New Roman" w:cs="Times New Roman"/>
          <w:sz w:val="28"/>
          <w:szCs w:val="28"/>
          <w:lang w:eastAsia="ru-RU"/>
        </w:rPr>
        <w:t>4</w:t>
      </w:r>
      <w:r w:rsidR="002A3A07" w:rsidRPr="002A3A07">
        <w:rPr>
          <w:rFonts w:ascii="Times New Roman" w:eastAsia="Times New Roman" w:hAnsi="Times New Roman" w:cs="Times New Roman"/>
          <w:sz w:val="28"/>
          <w:szCs w:val="28"/>
          <w:lang w:eastAsia="ru-RU"/>
        </w:rPr>
        <w:t xml:space="preserve">. Нет – </w:t>
      </w:r>
      <w:r w:rsidR="002A3A07">
        <w:rPr>
          <w:rFonts w:ascii="Times New Roman" w:eastAsia="Times New Roman" w:hAnsi="Times New Roman" w:cs="Times New Roman"/>
          <w:sz w:val="28"/>
          <w:szCs w:val="28"/>
          <w:lang w:eastAsia="ru-RU"/>
        </w:rPr>
        <w:t>11</w:t>
      </w:r>
      <w:r w:rsidR="002A3A07" w:rsidRPr="002A3A07">
        <w:rPr>
          <w:rFonts w:ascii="Times New Roman" w:eastAsia="Times New Roman" w:hAnsi="Times New Roman" w:cs="Times New Roman"/>
          <w:sz w:val="28"/>
          <w:szCs w:val="28"/>
          <w:lang w:eastAsia="ru-RU"/>
        </w:rPr>
        <w:t xml:space="preserve">. Не знаю – </w:t>
      </w:r>
      <w:r w:rsidR="002A3A07">
        <w:rPr>
          <w:rFonts w:ascii="Times New Roman" w:eastAsia="Times New Roman" w:hAnsi="Times New Roman" w:cs="Times New Roman"/>
          <w:sz w:val="28"/>
          <w:szCs w:val="28"/>
          <w:lang w:eastAsia="ru-RU"/>
        </w:rPr>
        <w:t>0</w:t>
      </w:r>
      <w:r w:rsidR="002A3A07" w:rsidRPr="002A3A07">
        <w:rPr>
          <w:rFonts w:ascii="Times New Roman" w:eastAsia="Times New Roman" w:hAnsi="Times New Roman" w:cs="Times New Roman"/>
          <w:sz w:val="28"/>
          <w:szCs w:val="28"/>
          <w:lang w:eastAsia="ru-RU"/>
        </w:rPr>
        <w:t xml:space="preserve">. </w:t>
      </w:r>
      <w:r w:rsidR="002A3A07">
        <w:rPr>
          <w:rFonts w:ascii="Times New Roman" w:eastAsia="Times New Roman" w:hAnsi="Times New Roman" w:cs="Times New Roman"/>
          <w:sz w:val="28"/>
          <w:szCs w:val="28"/>
          <w:lang w:eastAsia="ru-RU"/>
        </w:rPr>
        <w:t xml:space="preserve"> </w:t>
      </w:r>
    </w:p>
    <w:p w14:paraId="4DBDD87E" w14:textId="085B0409" w:rsidR="00F8720F" w:rsidRPr="00E00187" w:rsidRDefault="00F8720F" w:rsidP="00333D29">
      <w:pPr>
        <w:spacing w:before="100" w:beforeAutospacing="1" w:after="100" w:afterAutospacing="1" w:line="360" w:lineRule="auto"/>
        <w:ind w:firstLine="360"/>
        <w:jc w:val="center"/>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14:ligatures w14:val="standardContextual"/>
        </w:rPr>
        <w:drawing>
          <wp:inline distT="0" distB="0" distL="0" distR="0" wp14:anchorId="26B680BF" wp14:editId="7C4EABD5">
            <wp:extent cx="5038725" cy="2886075"/>
            <wp:effectExtent l="0" t="0" r="9525" b="9525"/>
            <wp:docPr id="1727014478"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3463E2F" w14:textId="2AA13261" w:rsidR="00E00187" w:rsidRPr="00EE5BF8" w:rsidRDefault="00333D29" w:rsidP="00BA4777">
      <w:pPr>
        <w:spacing w:after="0" w:line="360" w:lineRule="auto"/>
        <w:ind w:firstLine="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E00187" w:rsidRPr="00EE5BF8">
        <w:rPr>
          <w:rFonts w:ascii="Times New Roman" w:eastAsia="Times New Roman" w:hAnsi="Times New Roman" w:cs="Times New Roman"/>
          <w:sz w:val="28"/>
          <w:szCs w:val="28"/>
          <w:lang w:eastAsia="ru-RU"/>
        </w:rPr>
        <w:t xml:space="preserve">Большинство </w:t>
      </w:r>
      <w:r w:rsidR="00D20EA5" w:rsidRPr="00EE5BF8">
        <w:rPr>
          <w:rFonts w:ascii="Times New Roman" w:eastAsia="Times New Roman" w:hAnsi="Times New Roman" w:cs="Times New Roman"/>
          <w:sz w:val="28"/>
          <w:szCs w:val="28"/>
          <w:lang w:eastAsia="ru-RU"/>
        </w:rPr>
        <w:t>учеников</w:t>
      </w:r>
      <w:r w:rsidR="00E00187" w:rsidRPr="00EE5BF8">
        <w:rPr>
          <w:rFonts w:ascii="Times New Roman" w:eastAsia="Times New Roman" w:hAnsi="Times New Roman" w:cs="Times New Roman"/>
          <w:sz w:val="28"/>
          <w:szCs w:val="28"/>
          <w:lang w:eastAsia="ru-RU"/>
        </w:rPr>
        <w:t xml:space="preserve"> ответили на этот вопрос положительно.</w:t>
      </w:r>
    </w:p>
    <w:p w14:paraId="7A55105C" w14:textId="22D273C5" w:rsidR="00D20EA5" w:rsidRPr="00EE5BF8" w:rsidRDefault="00333D29" w:rsidP="00BA4777">
      <w:pPr>
        <w:spacing w:after="0" w:line="360" w:lineRule="auto"/>
        <w:ind w:firstLine="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D20EA5" w:rsidRPr="00D20EA5">
        <w:rPr>
          <w:rFonts w:ascii="Times New Roman" w:eastAsia="Times New Roman" w:hAnsi="Times New Roman" w:cs="Times New Roman"/>
          <w:sz w:val="28"/>
          <w:szCs w:val="28"/>
          <w:lang w:eastAsia="ru-RU"/>
        </w:rPr>
        <w:t>Таким образом, можно сделать вывод, что несмотря на то</w:t>
      </w:r>
      <w:r w:rsidR="008A3914" w:rsidRPr="00EE5BF8">
        <w:rPr>
          <w:rFonts w:ascii="Times New Roman" w:eastAsia="Times New Roman" w:hAnsi="Times New Roman" w:cs="Times New Roman"/>
          <w:sz w:val="28"/>
          <w:szCs w:val="28"/>
          <w:lang w:eastAsia="ru-RU"/>
        </w:rPr>
        <w:t>,</w:t>
      </w:r>
      <w:r w:rsidR="00D20EA5" w:rsidRPr="00D20EA5">
        <w:rPr>
          <w:rFonts w:ascii="Times New Roman" w:eastAsia="Times New Roman" w:hAnsi="Times New Roman" w:cs="Times New Roman"/>
          <w:sz w:val="28"/>
          <w:szCs w:val="28"/>
          <w:lang w:eastAsia="ru-RU"/>
        </w:rPr>
        <w:t xml:space="preserve"> </w:t>
      </w:r>
      <w:r w:rsidR="008A3914" w:rsidRPr="00EE5BF8">
        <w:rPr>
          <w:rFonts w:ascii="Times New Roman" w:eastAsia="Times New Roman" w:hAnsi="Times New Roman" w:cs="Times New Roman"/>
          <w:sz w:val="28"/>
          <w:szCs w:val="28"/>
          <w:lang w:eastAsia="ru-RU"/>
        </w:rPr>
        <w:t>ч</w:t>
      </w:r>
      <w:r w:rsidR="00D20EA5" w:rsidRPr="00D20EA5">
        <w:rPr>
          <w:rFonts w:ascii="Times New Roman" w:eastAsia="Times New Roman" w:hAnsi="Times New Roman" w:cs="Times New Roman"/>
          <w:sz w:val="28"/>
          <w:szCs w:val="28"/>
          <w:lang w:eastAsia="ru-RU"/>
        </w:rPr>
        <w:t>то большая часть опрошенных любит математику</w:t>
      </w:r>
      <w:r w:rsidR="008A3914" w:rsidRPr="00EE5BF8">
        <w:rPr>
          <w:rFonts w:ascii="Times New Roman" w:eastAsia="Times New Roman" w:hAnsi="Times New Roman" w:cs="Times New Roman"/>
          <w:sz w:val="28"/>
          <w:szCs w:val="28"/>
          <w:lang w:eastAsia="ru-RU"/>
        </w:rPr>
        <w:t>,</w:t>
      </w:r>
      <w:r w:rsidR="00D20EA5" w:rsidRPr="00D20EA5">
        <w:rPr>
          <w:rFonts w:ascii="Times New Roman" w:eastAsia="Times New Roman" w:hAnsi="Times New Roman" w:cs="Times New Roman"/>
          <w:sz w:val="28"/>
          <w:szCs w:val="28"/>
          <w:lang w:eastAsia="ru-RU"/>
        </w:rPr>
        <w:t xml:space="preserve"> не все ученики понимают, где они могут применить свои знания вне школы.</w:t>
      </w:r>
      <w:r w:rsidR="00D20EA5" w:rsidRPr="00EE5BF8">
        <w:rPr>
          <w:rFonts w:ascii="Times New Roman" w:eastAsia="Times New Roman" w:hAnsi="Times New Roman" w:cs="Times New Roman"/>
          <w:sz w:val="28"/>
          <w:szCs w:val="28"/>
          <w:lang w:eastAsia="ru-RU"/>
        </w:rPr>
        <w:t xml:space="preserve"> Если бы математические знания не передавались из поколения в поколение, люди бы надолго застряли на уровне пещерного человека.</w:t>
      </w:r>
    </w:p>
    <w:p w14:paraId="0CABA6E4" w14:textId="1C5E4B35" w:rsidR="00D20EA5" w:rsidRPr="00EE5BF8" w:rsidRDefault="00D20EA5" w:rsidP="00D20EA5">
      <w:pPr>
        <w:pStyle w:val="a6"/>
        <w:shd w:val="clear" w:color="auto" w:fill="FFFFFF"/>
        <w:spacing w:before="0" w:beforeAutospacing="0" w:after="0" w:afterAutospacing="0" w:line="360" w:lineRule="auto"/>
        <w:ind w:firstLine="708"/>
        <w:jc w:val="both"/>
        <w:rPr>
          <w:color w:val="000000"/>
          <w:sz w:val="28"/>
          <w:szCs w:val="28"/>
        </w:rPr>
      </w:pPr>
      <w:r w:rsidRPr="00D20EA5">
        <w:rPr>
          <w:color w:val="000000"/>
          <w:sz w:val="28"/>
          <w:szCs w:val="28"/>
        </w:rPr>
        <w:t xml:space="preserve">И в заключении хочется сказать, что в </w:t>
      </w:r>
      <w:r w:rsidRPr="00EE5BF8">
        <w:rPr>
          <w:color w:val="000000"/>
          <w:sz w:val="28"/>
          <w:szCs w:val="28"/>
        </w:rPr>
        <w:t xml:space="preserve">ходе работы мы убедились ещё раз, </w:t>
      </w:r>
      <w:r w:rsidRPr="00D20EA5">
        <w:rPr>
          <w:color w:val="000000"/>
          <w:sz w:val="28"/>
          <w:szCs w:val="28"/>
        </w:rPr>
        <w:t>что математика нужна всегда и везде</w:t>
      </w:r>
      <w:r w:rsidRPr="00EE5BF8">
        <w:rPr>
          <w:color w:val="000000"/>
          <w:sz w:val="28"/>
          <w:szCs w:val="28"/>
        </w:rPr>
        <w:t>, д</w:t>
      </w:r>
      <w:r w:rsidRPr="00D20EA5">
        <w:rPr>
          <w:color w:val="000000"/>
          <w:sz w:val="28"/>
          <w:szCs w:val="28"/>
        </w:rPr>
        <w:t>аже на кухне</w:t>
      </w:r>
      <w:r w:rsidRPr="00EE5BF8">
        <w:rPr>
          <w:color w:val="000000"/>
          <w:sz w:val="28"/>
          <w:szCs w:val="28"/>
        </w:rPr>
        <w:t>.</w:t>
      </w:r>
      <w:r w:rsidRPr="00D20EA5">
        <w:rPr>
          <w:color w:val="000000"/>
          <w:sz w:val="28"/>
          <w:szCs w:val="28"/>
        </w:rPr>
        <w:t xml:space="preserve"> </w:t>
      </w:r>
      <w:r w:rsidRPr="00EE5BF8">
        <w:rPr>
          <w:color w:val="000000"/>
          <w:sz w:val="28"/>
          <w:szCs w:val="28"/>
        </w:rPr>
        <w:t>И как говорил академик А</w:t>
      </w:r>
      <w:r w:rsidR="008A3914" w:rsidRPr="00EE5BF8">
        <w:rPr>
          <w:color w:val="000000"/>
          <w:sz w:val="28"/>
          <w:szCs w:val="28"/>
        </w:rPr>
        <w:t xml:space="preserve">лексей </w:t>
      </w:r>
      <w:r w:rsidRPr="00EE5BF8">
        <w:rPr>
          <w:color w:val="000000"/>
          <w:sz w:val="28"/>
          <w:szCs w:val="28"/>
        </w:rPr>
        <w:t>Н</w:t>
      </w:r>
      <w:r w:rsidR="008A3914" w:rsidRPr="00EE5BF8">
        <w:rPr>
          <w:color w:val="000000"/>
          <w:sz w:val="28"/>
          <w:szCs w:val="28"/>
        </w:rPr>
        <w:t>иколаевич</w:t>
      </w:r>
      <w:r w:rsidRPr="00EE5BF8">
        <w:rPr>
          <w:color w:val="000000"/>
          <w:sz w:val="28"/>
          <w:szCs w:val="28"/>
        </w:rPr>
        <w:t xml:space="preserve"> Крылов «Рано или поздно всякая правильная математическая идея находит применение в том или ином деле».</w:t>
      </w:r>
    </w:p>
    <w:p w14:paraId="778C3ADF" w14:textId="77777777" w:rsidR="00D20EA5" w:rsidRPr="00D20EA5" w:rsidRDefault="00D20EA5" w:rsidP="00333D29">
      <w:pPr>
        <w:shd w:val="clear" w:color="auto" w:fill="FFFFFF"/>
        <w:spacing w:after="0" w:line="360" w:lineRule="auto"/>
        <w:ind w:firstLine="708"/>
        <w:rPr>
          <w:rFonts w:ascii="Times New Roman" w:eastAsia="Times New Roman" w:hAnsi="Times New Roman" w:cs="Times New Roman"/>
          <w:color w:val="000000"/>
          <w:sz w:val="28"/>
          <w:szCs w:val="28"/>
          <w:lang w:eastAsia="ru-RU"/>
        </w:rPr>
      </w:pPr>
      <w:r w:rsidRPr="00D20EA5">
        <w:rPr>
          <w:rFonts w:ascii="Times New Roman" w:eastAsia="Times New Roman" w:hAnsi="Times New Roman" w:cs="Times New Roman"/>
          <w:color w:val="000000"/>
          <w:sz w:val="28"/>
          <w:szCs w:val="28"/>
          <w:lang w:eastAsia="ru-RU"/>
        </w:rPr>
        <w:t>Математика на кухне – удивительное дело!</w:t>
      </w:r>
    </w:p>
    <w:p w14:paraId="59BB6B74" w14:textId="3D82E8AF" w:rsidR="00D20EA5" w:rsidRPr="00D20EA5" w:rsidRDefault="00D20EA5" w:rsidP="00333D29">
      <w:pPr>
        <w:shd w:val="clear" w:color="auto" w:fill="FFFFFF"/>
        <w:spacing w:after="0" w:line="360" w:lineRule="auto"/>
        <w:ind w:firstLine="708"/>
        <w:rPr>
          <w:rFonts w:ascii="Times New Roman" w:eastAsia="Times New Roman" w:hAnsi="Times New Roman" w:cs="Times New Roman"/>
          <w:color w:val="000000"/>
          <w:sz w:val="28"/>
          <w:szCs w:val="28"/>
          <w:lang w:eastAsia="ru-RU"/>
        </w:rPr>
      </w:pPr>
      <w:r w:rsidRPr="00D20EA5">
        <w:rPr>
          <w:rFonts w:ascii="Times New Roman" w:eastAsia="Times New Roman" w:hAnsi="Times New Roman" w:cs="Times New Roman"/>
          <w:color w:val="000000"/>
          <w:sz w:val="28"/>
          <w:szCs w:val="28"/>
          <w:lang w:eastAsia="ru-RU"/>
        </w:rPr>
        <w:t xml:space="preserve">Ложки, вилки, поварешки </w:t>
      </w:r>
      <w:r w:rsidR="008A3914" w:rsidRPr="00EE5BF8">
        <w:rPr>
          <w:rFonts w:ascii="Times New Roman" w:eastAsia="Times New Roman" w:hAnsi="Times New Roman" w:cs="Times New Roman"/>
          <w:color w:val="000000"/>
          <w:sz w:val="28"/>
          <w:szCs w:val="28"/>
          <w:lang w:eastAsia="ru-RU"/>
        </w:rPr>
        <w:t>мы</w:t>
      </w:r>
      <w:r w:rsidRPr="00D20EA5">
        <w:rPr>
          <w:rFonts w:ascii="Times New Roman" w:eastAsia="Times New Roman" w:hAnsi="Times New Roman" w:cs="Times New Roman"/>
          <w:color w:val="000000"/>
          <w:sz w:val="28"/>
          <w:szCs w:val="28"/>
          <w:lang w:eastAsia="ru-RU"/>
        </w:rPr>
        <w:t xml:space="preserve"> считать давно уме</w:t>
      </w:r>
      <w:r w:rsidR="008A3914" w:rsidRPr="00EE5BF8">
        <w:rPr>
          <w:rFonts w:ascii="Times New Roman" w:eastAsia="Times New Roman" w:hAnsi="Times New Roman" w:cs="Times New Roman"/>
          <w:color w:val="000000"/>
          <w:sz w:val="28"/>
          <w:szCs w:val="28"/>
          <w:lang w:eastAsia="ru-RU"/>
        </w:rPr>
        <w:t>ем</w:t>
      </w:r>
      <w:r w:rsidRPr="00D20EA5">
        <w:rPr>
          <w:rFonts w:ascii="Times New Roman" w:eastAsia="Times New Roman" w:hAnsi="Times New Roman" w:cs="Times New Roman"/>
          <w:color w:val="000000"/>
          <w:sz w:val="28"/>
          <w:szCs w:val="28"/>
          <w:lang w:eastAsia="ru-RU"/>
        </w:rPr>
        <w:t>!</w:t>
      </w:r>
    </w:p>
    <w:p w14:paraId="06163775" w14:textId="09A2064C" w:rsidR="00D20EA5" w:rsidRPr="00D20EA5" w:rsidRDefault="00D20EA5" w:rsidP="00333D29">
      <w:pPr>
        <w:shd w:val="clear" w:color="auto" w:fill="FFFFFF"/>
        <w:spacing w:after="0" w:line="360" w:lineRule="auto"/>
        <w:ind w:firstLine="708"/>
        <w:rPr>
          <w:rFonts w:ascii="Times New Roman" w:eastAsia="Times New Roman" w:hAnsi="Times New Roman" w:cs="Times New Roman"/>
          <w:color w:val="000000"/>
          <w:sz w:val="28"/>
          <w:szCs w:val="28"/>
          <w:lang w:eastAsia="ru-RU"/>
        </w:rPr>
      </w:pPr>
      <w:r w:rsidRPr="00D20EA5">
        <w:rPr>
          <w:rFonts w:ascii="Times New Roman" w:eastAsia="Times New Roman" w:hAnsi="Times New Roman" w:cs="Times New Roman"/>
          <w:color w:val="000000"/>
          <w:sz w:val="28"/>
          <w:szCs w:val="28"/>
          <w:lang w:eastAsia="ru-RU"/>
        </w:rPr>
        <w:t xml:space="preserve">И задачки </w:t>
      </w:r>
      <w:r w:rsidR="008A3914" w:rsidRPr="00EE5BF8">
        <w:rPr>
          <w:rFonts w:ascii="Times New Roman" w:eastAsia="Times New Roman" w:hAnsi="Times New Roman" w:cs="Times New Roman"/>
          <w:color w:val="000000"/>
          <w:sz w:val="28"/>
          <w:szCs w:val="28"/>
          <w:lang w:eastAsia="ru-RU"/>
        </w:rPr>
        <w:t>мы</w:t>
      </w:r>
      <w:r w:rsidRPr="00D20EA5">
        <w:rPr>
          <w:rFonts w:ascii="Times New Roman" w:eastAsia="Times New Roman" w:hAnsi="Times New Roman" w:cs="Times New Roman"/>
          <w:color w:val="000000"/>
          <w:sz w:val="28"/>
          <w:szCs w:val="28"/>
          <w:lang w:eastAsia="ru-RU"/>
        </w:rPr>
        <w:t xml:space="preserve"> реша</w:t>
      </w:r>
      <w:r w:rsidR="008A3914" w:rsidRPr="00EE5BF8">
        <w:rPr>
          <w:rFonts w:ascii="Times New Roman" w:eastAsia="Times New Roman" w:hAnsi="Times New Roman" w:cs="Times New Roman"/>
          <w:color w:val="000000"/>
          <w:sz w:val="28"/>
          <w:szCs w:val="28"/>
          <w:lang w:eastAsia="ru-RU"/>
        </w:rPr>
        <w:t>ем</w:t>
      </w:r>
      <w:r w:rsidRPr="00D20EA5">
        <w:rPr>
          <w:rFonts w:ascii="Times New Roman" w:eastAsia="Times New Roman" w:hAnsi="Times New Roman" w:cs="Times New Roman"/>
          <w:color w:val="000000"/>
          <w:sz w:val="28"/>
          <w:szCs w:val="28"/>
          <w:lang w:eastAsia="ru-RU"/>
        </w:rPr>
        <w:t>, в игры разные игра</w:t>
      </w:r>
      <w:r w:rsidR="008A3914" w:rsidRPr="00EE5BF8">
        <w:rPr>
          <w:rFonts w:ascii="Times New Roman" w:eastAsia="Times New Roman" w:hAnsi="Times New Roman" w:cs="Times New Roman"/>
          <w:color w:val="000000"/>
          <w:sz w:val="28"/>
          <w:szCs w:val="28"/>
          <w:lang w:eastAsia="ru-RU"/>
        </w:rPr>
        <w:t>ем</w:t>
      </w:r>
      <w:r w:rsidRPr="00D20EA5">
        <w:rPr>
          <w:rFonts w:ascii="Times New Roman" w:eastAsia="Times New Roman" w:hAnsi="Times New Roman" w:cs="Times New Roman"/>
          <w:color w:val="000000"/>
          <w:sz w:val="28"/>
          <w:szCs w:val="28"/>
          <w:lang w:eastAsia="ru-RU"/>
        </w:rPr>
        <w:t>.</w:t>
      </w:r>
    </w:p>
    <w:p w14:paraId="1D5A2FB7" w14:textId="04F38284" w:rsidR="00D20EA5" w:rsidRPr="00D20EA5" w:rsidRDefault="00D20EA5" w:rsidP="00333D29">
      <w:pPr>
        <w:shd w:val="clear" w:color="auto" w:fill="FFFFFF"/>
        <w:spacing w:after="0" w:line="360" w:lineRule="auto"/>
        <w:ind w:firstLine="708"/>
        <w:rPr>
          <w:rFonts w:ascii="Times New Roman" w:eastAsia="Times New Roman" w:hAnsi="Times New Roman" w:cs="Times New Roman"/>
          <w:color w:val="000000"/>
          <w:sz w:val="28"/>
          <w:szCs w:val="28"/>
          <w:lang w:eastAsia="ru-RU"/>
        </w:rPr>
      </w:pPr>
      <w:r w:rsidRPr="00D20EA5">
        <w:rPr>
          <w:rFonts w:ascii="Times New Roman" w:eastAsia="Times New Roman" w:hAnsi="Times New Roman" w:cs="Times New Roman"/>
          <w:color w:val="000000"/>
          <w:sz w:val="28"/>
          <w:szCs w:val="28"/>
          <w:lang w:eastAsia="ru-RU"/>
        </w:rPr>
        <w:t>Ждем гостей, опять счита</w:t>
      </w:r>
      <w:r w:rsidR="008A3914" w:rsidRPr="00EE5BF8">
        <w:rPr>
          <w:rFonts w:ascii="Times New Roman" w:eastAsia="Times New Roman" w:hAnsi="Times New Roman" w:cs="Times New Roman"/>
          <w:color w:val="000000"/>
          <w:sz w:val="28"/>
          <w:szCs w:val="28"/>
          <w:lang w:eastAsia="ru-RU"/>
        </w:rPr>
        <w:t>ем</w:t>
      </w:r>
      <w:r w:rsidRPr="00D20EA5">
        <w:rPr>
          <w:rFonts w:ascii="Times New Roman" w:eastAsia="Times New Roman" w:hAnsi="Times New Roman" w:cs="Times New Roman"/>
          <w:color w:val="000000"/>
          <w:sz w:val="28"/>
          <w:szCs w:val="28"/>
          <w:lang w:eastAsia="ru-RU"/>
        </w:rPr>
        <w:t xml:space="preserve">, и на стол </w:t>
      </w:r>
      <w:r w:rsidR="008A3914" w:rsidRPr="00EE5BF8">
        <w:rPr>
          <w:rFonts w:ascii="Times New Roman" w:eastAsia="Times New Roman" w:hAnsi="Times New Roman" w:cs="Times New Roman"/>
          <w:color w:val="000000"/>
          <w:sz w:val="28"/>
          <w:szCs w:val="28"/>
          <w:lang w:eastAsia="ru-RU"/>
        </w:rPr>
        <w:t>мы</w:t>
      </w:r>
      <w:r w:rsidRPr="00D20EA5">
        <w:rPr>
          <w:rFonts w:ascii="Times New Roman" w:eastAsia="Times New Roman" w:hAnsi="Times New Roman" w:cs="Times New Roman"/>
          <w:color w:val="000000"/>
          <w:sz w:val="28"/>
          <w:szCs w:val="28"/>
          <w:lang w:eastAsia="ru-RU"/>
        </w:rPr>
        <w:t xml:space="preserve"> накрыва</w:t>
      </w:r>
      <w:r w:rsidR="008A3914" w:rsidRPr="00EE5BF8">
        <w:rPr>
          <w:rFonts w:ascii="Times New Roman" w:eastAsia="Times New Roman" w:hAnsi="Times New Roman" w:cs="Times New Roman"/>
          <w:color w:val="000000"/>
          <w:sz w:val="28"/>
          <w:szCs w:val="28"/>
          <w:lang w:eastAsia="ru-RU"/>
        </w:rPr>
        <w:t>ем</w:t>
      </w:r>
      <w:r w:rsidRPr="00D20EA5">
        <w:rPr>
          <w:rFonts w:ascii="Times New Roman" w:eastAsia="Times New Roman" w:hAnsi="Times New Roman" w:cs="Times New Roman"/>
          <w:color w:val="000000"/>
          <w:sz w:val="28"/>
          <w:szCs w:val="28"/>
          <w:lang w:eastAsia="ru-RU"/>
        </w:rPr>
        <w:t>!</w:t>
      </w:r>
    </w:p>
    <w:bookmarkEnd w:id="3"/>
    <w:p w14:paraId="3A927CCA" w14:textId="77777777" w:rsidR="00152869" w:rsidRPr="00EE5BF8" w:rsidRDefault="00152869" w:rsidP="007D54BD">
      <w:pPr>
        <w:spacing w:line="360" w:lineRule="auto"/>
        <w:ind w:right="57"/>
        <w:rPr>
          <w:rFonts w:ascii="Times New Roman" w:eastAsiaTheme="minorEastAsia" w:hAnsi="Times New Roman" w:cs="Times New Roman"/>
          <w:b/>
          <w:sz w:val="28"/>
          <w:szCs w:val="28"/>
          <w:u w:val="single"/>
          <w:lang w:eastAsia="ru-RU"/>
        </w:rPr>
      </w:pPr>
    </w:p>
    <w:p w14:paraId="1570347F" w14:textId="77777777" w:rsidR="007D54BD" w:rsidRPr="00EE5BF8" w:rsidRDefault="007D54BD" w:rsidP="007D54BD">
      <w:pPr>
        <w:spacing w:line="360" w:lineRule="auto"/>
        <w:ind w:left="170" w:right="57"/>
        <w:jc w:val="center"/>
        <w:rPr>
          <w:rFonts w:ascii="Times New Roman" w:eastAsiaTheme="minorEastAsia" w:hAnsi="Times New Roman" w:cs="Times New Roman"/>
          <w:b/>
          <w:sz w:val="28"/>
          <w:szCs w:val="28"/>
          <w:lang w:eastAsia="ru-RU"/>
        </w:rPr>
      </w:pPr>
      <w:r w:rsidRPr="00EE5BF8">
        <w:rPr>
          <w:rFonts w:ascii="Times New Roman" w:eastAsiaTheme="minorEastAsia" w:hAnsi="Times New Roman" w:cs="Times New Roman"/>
          <w:b/>
          <w:sz w:val="28"/>
          <w:szCs w:val="28"/>
          <w:lang w:eastAsia="ru-RU"/>
        </w:rPr>
        <w:lastRenderedPageBreak/>
        <w:t>4.  Используемая литература</w:t>
      </w:r>
    </w:p>
    <w:p w14:paraId="26013F05" w14:textId="60548078" w:rsidR="00B16180" w:rsidRPr="00EE5BF8" w:rsidRDefault="00B16180" w:rsidP="00D20EA5">
      <w:pPr>
        <w:pStyle w:val="a3"/>
        <w:numPr>
          <w:ilvl w:val="0"/>
          <w:numId w:val="2"/>
        </w:numPr>
        <w:spacing w:line="360" w:lineRule="auto"/>
        <w:ind w:right="57"/>
        <w:jc w:val="both"/>
        <w:rPr>
          <w:rFonts w:ascii="Times New Roman" w:eastAsia="+mn-ea" w:hAnsi="Times New Roman" w:cs="Times New Roman"/>
          <w:color w:val="000000"/>
          <w:kern w:val="24"/>
          <w:sz w:val="28"/>
          <w:szCs w:val="28"/>
          <w:lang w:eastAsia="ru-RU"/>
        </w:rPr>
      </w:pPr>
      <w:r w:rsidRPr="00EE5BF8">
        <w:rPr>
          <w:rFonts w:ascii="Times New Roman" w:eastAsia="+mn-ea" w:hAnsi="Times New Roman" w:cs="Times New Roman"/>
          <w:color w:val="000000"/>
          <w:kern w:val="24"/>
          <w:sz w:val="28"/>
          <w:szCs w:val="28"/>
          <w:lang w:eastAsia="ru-RU"/>
        </w:rPr>
        <w:t>Волина В</w:t>
      </w:r>
      <w:r w:rsidR="00EE5BF8" w:rsidRPr="00EE5BF8">
        <w:rPr>
          <w:rFonts w:ascii="Times New Roman" w:eastAsia="+mn-ea" w:hAnsi="Times New Roman" w:cs="Times New Roman"/>
          <w:color w:val="000000"/>
          <w:kern w:val="24"/>
          <w:sz w:val="28"/>
          <w:szCs w:val="28"/>
          <w:lang w:eastAsia="ru-RU"/>
        </w:rPr>
        <w:t>. В.</w:t>
      </w:r>
      <w:r w:rsidRPr="00EE5BF8">
        <w:rPr>
          <w:rFonts w:ascii="Times New Roman" w:eastAsia="+mn-ea" w:hAnsi="Times New Roman" w:cs="Times New Roman"/>
          <w:color w:val="000000"/>
          <w:kern w:val="24"/>
          <w:sz w:val="28"/>
          <w:szCs w:val="28"/>
          <w:lang w:eastAsia="ru-RU"/>
        </w:rPr>
        <w:t xml:space="preserve"> Праздник числа Занимательная математика для детей. - </w:t>
      </w:r>
      <w:proofErr w:type="spellStart"/>
      <w:proofErr w:type="gramStart"/>
      <w:r w:rsidRPr="00EE5BF8">
        <w:rPr>
          <w:rFonts w:ascii="Times New Roman" w:eastAsia="+mn-ea" w:hAnsi="Times New Roman" w:cs="Times New Roman"/>
          <w:color w:val="000000"/>
          <w:kern w:val="24"/>
          <w:sz w:val="28"/>
          <w:szCs w:val="28"/>
          <w:lang w:eastAsia="ru-RU"/>
        </w:rPr>
        <w:t>М.:Знание</w:t>
      </w:r>
      <w:proofErr w:type="spellEnd"/>
      <w:proofErr w:type="gramEnd"/>
      <w:r w:rsidRPr="00EE5BF8">
        <w:rPr>
          <w:rFonts w:ascii="Times New Roman" w:eastAsia="+mn-ea" w:hAnsi="Times New Roman" w:cs="Times New Roman"/>
          <w:color w:val="000000"/>
          <w:kern w:val="24"/>
          <w:sz w:val="28"/>
          <w:szCs w:val="28"/>
          <w:lang w:eastAsia="ru-RU"/>
        </w:rPr>
        <w:t xml:space="preserve"> 1993</w:t>
      </w:r>
    </w:p>
    <w:p w14:paraId="5B1B0954" w14:textId="416FA4A3" w:rsidR="007D54BD" w:rsidRPr="00EE5BF8" w:rsidRDefault="00D20EA5" w:rsidP="00B16180">
      <w:pPr>
        <w:pStyle w:val="a3"/>
        <w:numPr>
          <w:ilvl w:val="0"/>
          <w:numId w:val="2"/>
        </w:numPr>
        <w:spacing w:line="360" w:lineRule="auto"/>
        <w:ind w:right="57"/>
        <w:jc w:val="both"/>
        <w:rPr>
          <w:rFonts w:ascii="Times New Roman" w:eastAsia="+mn-ea" w:hAnsi="Times New Roman" w:cs="Times New Roman"/>
          <w:color w:val="000000"/>
          <w:kern w:val="24"/>
          <w:sz w:val="28"/>
          <w:szCs w:val="28"/>
          <w:lang w:eastAsia="ru-RU"/>
        </w:rPr>
      </w:pPr>
      <w:r w:rsidRPr="00EE5BF8">
        <w:rPr>
          <w:rFonts w:ascii="Times New Roman" w:eastAsia="+mn-ea" w:hAnsi="Times New Roman" w:cs="Times New Roman"/>
          <w:color w:val="000000"/>
          <w:kern w:val="24"/>
          <w:sz w:val="28"/>
          <w:szCs w:val="28"/>
          <w:lang w:eastAsia="ru-RU"/>
        </w:rPr>
        <w:t xml:space="preserve"> </w:t>
      </w:r>
      <w:r w:rsidR="007D54BD" w:rsidRPr="00EE5BF8">
        <w:rPr>
          <w:rFonts w:ascii="Times New Roman" w:eastAsia="+mn-ea" w:hAnsi="Times New Roman" w:cs="Times New Roman"/>
          <w:color w:val="000000"/>
          <w:kern w:val="24"/>
          <w:sz w:val="28"/>
          <w:szCs w:val="28"/>
          <w:lang w:eastAsia="ru-RU"/>
        </w:rPr>
        <w:t xml:space="preserve">Фотографии обучающихся </w:t>
      </w:r>
      <w:r w:rsidRPr="00EE5BF8">
        <w:rPr>
          <w:rFonts w:ascii="Times New Roman" w:eastAsia="+mn-ea" w:hAnsi="Times New Roman" w:cs="Times New Roman"/>
          <w:color w:val="000000"/>
          <w:kern w:val="24"/>
          <w:sz w:val="28"/>
          <w:szCs w:val="28"/>
          <w:lang w:eastAsia="ru-RU"/>
        </w:rPr>
        <w:t>3</w:t>
      </w:r>
      <w:r w:rsidR="007D54BD" w:rsidRPr="00EE5BF8">
        <w:rPr>
          <w:rFonts w:ascii="Times New Roman" w:eastAsia="+mn-ea" w:hAnsi="Times New Roman" w:cs="Times New Roman"/>
          <w:color w:val="000000"/>
          <w:kern w:val="24"/>
          <w:sz w:val="28"/>
          <w:szCs w:val="28"/>
          <w:lang w:eastAsia="ru-RU"/>
        </w:rPr>
        <w:t xml:space="preserve"> класса МБОУ «</w:t>
      </w:r>
      <w:proofErr w:type="spellStart"/>
      <w:r w:rsidR="007D54BD" w:rsidRPr="00EE5BF8">
        <w:rPr>
          <w:rFonts w:ascii="Times New Roman" w:eastAsia="+mn-ea" w:hAnsi="Times New Roman" w:cs="Times New Roman"/>
          <w:color w:val="000000"/>
          <w:kern w:val="24"/>
          <w:sz w:val="28"/>
          <w:szCs w:val="28"/>
          <w:lang w:eastAsia="ru-RU"/>
        </w:rPr>
        <w:t>Остерская</w:t>
      </w:r>
      <w:proofErr w:type="spellEnd"/>
      <w:r w:rsidR="007D54BD" w:rsidRPr="00EE5BF8">
        <w:rPr>
          <w:rFonts w:ascii="Times New Roman" w:eastAsia="+mn-ea" w:hAnsi="Times New Roman" w:cs="Times New Roman"/>
          <w:color w:val="000000"/>
          <w:kern w:val="24"/>
          <w:sz w:val="28"/>
          <w:szCs w:val="28"/>
          <w:lang w:eastAsia="ru-RU"/>
        </w:rPr>
        <w:t xml:space="preserve"> </w:t>
      </w:r>
      <w:proofErr w:type="gramStart"/>
      <w:r w:rsidR="007D54BD" w:rsidRPr="00EE5BF8">
        <w:rPr>
          <w:rFonts w:ascii="Times New Roman" w:eastAsia="+mn-ea" w:hAnsi="Times New Roman" w:cs="Times New Roman"/>
          <w:color w:val="000000"/>
          <w:kern w:val="24"/>
          <w:sz w:val="28"/>
          <w:szCs w:val="28"/>
          <w:lang w:eastAsia="ru-RU"/>
        </w:rPr>
        <w:t>средняя</w:t>
      </w:r>
      <w:r w:rsidR="007D54BD" w:rsidRPr="00EE5BF8">
        <w:rPr>
          <w:rFonts w:ascii="Times New Roman" w:eastAsia="Times New Roman" w:hAnsi="Times New Roman" w:cs="Times New Roman"/>
          <w:sz w:val="28"/>
          <w:szCs w:val="28"/>
          <w:lang w:eastAsia="ru-RU"/>
        </w:rPr>
        <w:t xml:space="preserve">  </w:t>
      </w:r>
      <w:r w:rsidR="007D54BD" w:rsidRPr="00EE5BF8">
        <w:rPr>
          <w:rFonts w:ascii="Times New Roman" w:eastAsia="+mn-ea" w:hAnsi="Times New Roman" w:cs="Times New Roman"/>
          <w:color w:val="000000"/>
          <w:kern w:val="24"/>
          <w:sz w:val="28"/>
          <w:szCs w:val="28"/>
          <w:lang w:eastAsia="ru-RU"/>
        </w:rPr>
        <w:t>школа</w:t>
      </w:r>
      <w:proofErr w:type="gramEnd"/>
      <w:r w:rsidR="007D54BD" w:rsidRPr="00EE5BF8">
        <w:rPr>
          <w:rFonts w:ascii="Times New Roman" w:eastAsia="+mn-ea" w:hAnsi="Times New Roman" w:cs="Times New Roman"/>
          <w:color w:val="000000"/>
          <w:kern w:val="24"/>
          <w:sz w:val="28"/>
          <w:szCs w:val="28"/>
          <w:lang w:eastAsia="ru-RU"/>
        </w:rPr>
        <w:t>».</w:t>
      </w:r>
    </w:p>
    <w:p w14:paraId="3741B0A3" w14:textId="77777777" w:rsidR="007D54BD" w:rsidRPr="00EE5BF8" w:rsidRDefault="007D54BD" w:rsidP="007D54BD">
      <w:pPr>
        <w:spacing w:after="0" w:line="360" w:lineRule="auto"/>
        <w:ind w:left="170" w:right="57"/>
        <w:jc w:val="center"/>
        <w:textAlignment w:val="baseline"/>
        <w:rPr>
          <w:rFonts w:ascii="Times New Roman" w:eastAsia="+mn-ea" w:hAnsi="Times New Roman" w:cs="Times New Roman"/>
          <w:bCs/>
          <w:color w:val="000000"/>
          <w:kern w:val="24"/>
          <w:sz w:val="28"/>
          <w:szCs w:val="28"/>
          <w:lang w:eastAsia="ru-RU"/>
        </w:rPr>
      </w:pPr>
      <w:r w:rsidRPr="00EE5BF8">
        <w:rPr>
          <w:rFonts w:ascii="Times New Roman" w:eastAsia="+mn-ea" w:hAnsi="Times New Roman" w:cs="Times New Roman"/>
          <w:bCs/>
          <w:color w:val="000000"/>
          <w:kern w:val="24"/>
          <w:sz w:val="28"/>
          <w:szCs w:val="28"/>
          <w:lang w:eastAsia="ru-RU"/>
        </w:rPr>
        <w:t>Интернет – ресурсы:</w:t>
      </w:r>
    </w:p>
    <w:p w14:paraId="6122E313" w14:textId="33A01409" w:rsidR="00D20EA5" w:rsidRPr="00EE5BF8" w:rsidRDefault="00000000" w:rsidP="007D54BD">
      <w:pPr>
        <w:pStyle w:val="a3"/>
        <w:numPr>
          <w:ilvl w:val="0"/>
          <w:numId w:val="3"/>
        </w:numPr>
        <w:spacing w:after="0" w:line="360" w:lineRule="auto"/>
        <w:ind w:left="170" w:right="57"/>
        <w:jc w:val="both"/>
        <w:textAlignment w:val="baseline"/>
        <w:rPr>
          <w:rFonts w:ascii="Times New Roman" w:eastAsia="Times New Roman" w:hAnsi="Times New Roman" w:cs="Times New Roman"/>
          <w:sz w:val="28"/>
          <w:szCs w:val="28"/>
          <w:lang w:eastAsia="ru-RU"/>
        </w:rPr>
      </w:pPr>
      <w:hyperlink r:id="rId23" w:history="1">
        <w:r w:rsidR="00D20EA5" w:rsidRPr="00EE5BF8">
          <w:rPr>
            <w:rStyle w:val="a5"/>
            <w:rFonts w:ascii="Times New Roman" w:hAnsi="Times New Roman" w:cs="Times New Roman"/>
            <w:sz w:val="28"/>
            <w:szCs w:val="28"/>
          </w:rPr>
          <w:t>https://ya.ru/search/?text=фото+мерный+стакан&amp;lr=139604&amp;clid=2270456&amp;win=485&amp;search_source=yaru_desktop_common&amp;search_domain=yaru&amp;src=suggest_T</w:t>
        </w:r>
      </w:hyperlink>
    </w:p>
    <w:p w14:paraId="2DE11136" w14:textId="7BF1406C" w:rsidR="007D54BD" w:rsidRPr="00EE5BF8" w:rsidRDefault="00000000" w:rsidP="007D54BD">
      <w:pPr>
        <w:pStyle w:val="a3"/>
        <w:numPr>
          <w:ilvl w:val="0"/>
          <w:numId w:val="3"/>
        </w:numPr>
        <w:spacing w:after="0" w:line="360" w:lineRule="auto"/>
        <w:ind w:left="170" w:right="57"/>
        <w:jc w:val="both"/>
        <w:textAlignment w:val="baseline"/>
        <w:rPr>
          <w:rFonts w:ascii="Times New Roman" w:eastAsia="Times New Roman" w:hAnsi="Times New Roman" w:cs="Times New Roman"/>
          <w:sz w:val="28"/>
          <w:szCs w:val="28"/>
          <w:lang w:eastAsia="ru-RU"/>
        </w:rPr>
      </w:pPr>
      <w:hyperlink r:id="rId24" w:history="1">
        <w:r w:rsidR="00D20EA5" w:rsidRPr="00EE5BF8">
          <w:rPr>
            <w:rStyle w:val="a5"/>
            <w:rFonts w:ascii="Times New Roman" w:hAnsi="Times New Roman" w:cs="Times New Roman"/>
            <w:sz w:val="28"/>
            <w:szCs w:val="28"/>
          </w:rPr>
          <w:t>https://ya.ru/search/?text=фото+чайная+и+столовая+ложка&amp;lr=139604&amp;clid=2270456&amp;win=485</w:t>
        </w:r>
      </w:hyperlink>
    </w:p>
    <w:p w14:paraId="0EA06E7F" w14:textId="03EB5595" w:rsidR="00D20EA5" w:rsidRPr="00EE5BF8" w:rsidRDefault="00000000" w:rsidP="007D54BD">
      <w:pPr>
        <w:pStyle w:val="a3"/>
        <w:numPr>
          <w:ilvl w:val="0"/>
          <w:numId w:val="3"/>
        </w:numPr>
        <w:spacing w:after="0" w:line="360" w:lineRule="auto"/>
        <w:ind w:left="170" w:right="57"/>
        <w:jc w:val="both"/>
        <w:textAlignment w:val="baseline"/>
        <w:rPr>
          <w:rFonts w:ascii="Times New Roman" w:eastAsia="Times New Roman" w:hAnsi="Times New Roman" w:cs="Times New Roman"/>
          <w:sz w:val="28"/>
          <w:szCs w:val="28"/>
          <w:lang w:eastAsia="ru-RU"/>
        </w:rPr>
      </w:pPr>
      <w:hyperlink r:id="rId25" w:history="1">
        <w:r w:rsidR="00D20EA5" w:rsidRPr="00EE5BF8">
          <w:rPr>
            <w:rStyle w:val="a5"/>
            <w:rFonts w:ascii="Times New Roman" w:eastAsia="Times New Roman" w:hAnsi="Times New Roman" w:cs="Times New Roman"/>
            <w:sz w:val="28"/>
            <w:szCs w:val="28"/>
            <w:lang w:eastAsia="ru-RU"/>
          </w:rPr>
          <w:t>https://ya.ru/search/?text=фото+чайная+кастрюли&amp;lr=139604&amp;clid=2270456&amp;win=485</w:t>
        </w:r>
      </w:hyperlink>
    </w:p>
    <w:p w14:paraId="60DEFDD7" w14:textId="4E68BFCE" w:rsidR="00D20EA5" w:rsidRPr="00EE5BF8" w:rsidRDefault="00000000" w:rsidP="007D54BD">
      <w:pPr>
        <w:pStyle w:val="a3"/>
        <w:numPr>
          <w:ilvl w:val="0"/>
          <w:numId w:val="3"/>
        </w:numPr>
        <w:spacing w:after="0" w:line="360" w:lineRule="auto"/>
        <w:ind w:left="170" w:right="57"/>
        <w:jc w:val="both"/>
        <w:textAlignment w:val="baseline"/>
        <w:rPr>
          <w:rFonts w:ascii="Times New Roman" w:eastAsia="Times New Roman" w:hAnsi="Times New Roman" w:cs="Times New Roman"/>
          <w:sz w:val="28"/>
          <w:szCs w:val="28"/>
          <w:lang w:eastAsia="ru-RU"/>
        </w:rPr>
      </w:pPr>
      <w:hyperlink r:id="rId26" w:history="1">
        <w:r w:rsidR="00D20EA5" w:rsidRPr="00EE5BF8">
          <w:rPr>
            <w:rStyle w:val="a5"/>
            <w:rFonts w:ascii="Times New Roman" w:eastAsia="Times New Roman" w:hAnsi="Times New Roman" w:cs="Times New Roman"/>
            <w:sz w:val="28"/>
            <w:szCs w:val="28"/>
            <w:lang w:eastAsia="ru-RU"/>
          </w:rPr>
          <w:t>https://ya.ru/images/search?img_url=https%3A%2F%2Flitmap.ru%2Fwp-content%2Fuploads%2Fe%2F3%2F6%2Fe36c63a4cad2eedfff70b64e79321ad9.jpeg&amp;lr=139604&amp;pos=2&amp;rpt=simage&amp;source=serp&amp;text=граммы%20муки%20в%20ложках</w:t>
        </w:r>
      </w:hyperlink>
    </w:p>
    <w:p w14:paraId="2830DCAA" w14:textId="0B244A44" w:rsidR="00D20EA5" w:rsidRPr="00D20EA5" w:rsidRDefault="00D20EA5" w:rsidP="00D20EA5">
      <w:pPr>
        <w:spacing w:after="0" w:line="360" w:lineRule="auto"/>
        <w:ind w:left="360" w:right="57"/>
        <w:jc w:val="both"/>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p>
    <w:p w14:paraId="2E5E21C1" w14:textId="77777777" w:rsidR="007D54BD" w:rsidRPr="00E72129" w:rsidRDefault="007D54BD" w:rsidP="007D54BD">
      <w:pPr>
        <w:spacing w:after="0" w:line="360" w:lineRule="auto"/>
        <w:ind w:left="360" w:right="57"/>
        <w:textAlignment w:val="baseline"/>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p>
    <w:p w14:paraId="647A9E5D" w14:textId="77777777" w:rsidR="00585AC6" w:rsidRDefault="00585AC6"/>
    <w:sectPr w:rsidR="00585AC6">
      <w:headerReference w:type="default" r:id="rId2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0483B1" w14:textId="77777777" w:rsidR="00360E1B" w:rsidRDefault="00360E1B" w:rsidP="00EE5BF8">
      <w:pPr>
        <w:spacing w:after="0" w:line="240" w:lineRule="auto"/>
      </w:pPr>
      <w:r>
        <w:separator/>
      </w:r>
    </w:p>
  </w:endnote>
  <w:endnote w:type="continuationSeparator" w:id="0">
    <w:p w14:paraId="1009D8EC" w14:textId="77777777" w:rsidR="00360E1B" w:rsidRDefault="00360E1B" w:rsidP="00EE5B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n-ea">
    <w:altName w:val="Times New Roman"/>
    <w:panose1 w:val="00000000000000000000"/>
    <w:charset w:val="00"/>
    <w:family w:val="roman"/>
    <w:notTrueType/>
    <w:pitch w:val="default"/>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B773E6" w14:textId="77777777" w:rsidR="00360E1B" w:rsidRDefault="00360E1B" w:rsidP="00EE5BF8">
      <w:pPr>
        <w:spacing w:after="0" w:line="240" w:lineRule="auto"/>
      </w:pPr>
      <w:r>
        <w:separator/>
      </w:r>
    </w:p>
  </w:footnote>
  <w:footnote w:type="continuationSeparator" w:id="0">
    <w:p w14:paraId="675F140C" w14:textId="77777777" w:rsidR="00360E1B" w:rsidRDefault="00360E1B" w:rsidP="00EE5BF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73289126"/>
      <w:docPartObj>
        <w:docPartGallery w:val="Page Numbers (Top of Page)"/>
        <w:docPartUnique/>
      </w:docPartObj>
    </w:sdtPr>
    <w:sdtContent>
      <w:p w14:paraId="1D9E14F4" w14:textId="291DA8E9" w:rsidR="006768A2" w:rsidRDefault="006768A2">
        <w:pPr>
          <w:pStyle w:val="a8"/>
          <w:jc w:val="center"/>
        </w:pPr>
        <w:r>
          <w:fldChar w:fldCharType="begin"/>
        </w:r>
        <w:r>
          <w:instrText>PAGE   \* MERGEFORMAT</w:instrText>
        </w:r>
        <w:r>
          <w:fldChar w:fldCharType="separate"/>
        </w:r>
        <w:r>
          <w:t>2</w:t>
        </w:r>
        <w:r>
          <w:fldChar w:fldCharType="end"/>
        </w:r>
      </w:p>
    </w:sdtContent>
  </w:sdt>
  <w:p w14:paraId="19989FEB" w14:textId="77777777" w:rsidR="00EE5BF8" w:rsidRDefault="00EE5BF8">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6447C5"/>
    <w:multiLevelType w:val="multilevel"/>
    <w:tmpl w:val="3FE49E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8BF033F"/>
    <w:multiLevelType w:val="hybridMultilevel"/>
    <w:tmpl w:val="93A49C82"/>
    <w:lvl w:ilvl="0" w:tplc="0419000D">
      <w:start w:val="1"/>
      <w:numFmt w:val="bullet"/>
      <w:lvlText w:val=""/>
      <w:lvlJc w:val="left"/>
      <w:pPr>
        <w:ind w:left="502" w:hanging="360"/>
      </w:pPr>
      <w:rPr>
        <w:rFonts w:ascii="Wingdings" w:hAnsi="Wingdings"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2" w15:restartNumberingAfterBreak="0">
    <w:nsid w:val="1F424D9C"/>
    <w:multiLevelType w:val="multilevel"/>
    <w:tmpl w:val="0284E348"/>
    <w:lvl w:ilvl="0">
      <w:start w:val="1"/>
      <w:numFmt w:val="decimal"/>
      <w:lvlText w:val="%1."/>
      <w:lvlJc w:val="left"/>
      <w:pPr>
        <w:ind w:left="1440" w:hanging="360"/>
      </w:pPr>
      <w:rPr>
        <w:rFonts w:hint="default"/>
      </w:rPr>
    </w:lvl>
    <w:lvl w:ilvl="1">
      <w:start w:val="1"/>
      <w:numFmt w:val="decimal"/>
      <w:isLgl/>
      <w:lvlText w:val="%1.%2."/>
      <w:lvlJc w:val="left"/>
      <w:pPr>
        <w:ind w:left="2988"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880" w:hanging="180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3240" w:hanging="2160"/>
      </w:pPr>
      <w:rPr>
        <w:rFonts w:hint="default"/>
      </w:rPr>
    </w:lvl>
  </w:abstractNum>
  <w:abstractNum w:abstractNumId="3" w15:restartNumberingAfterBreak="0">
    <w:nsid w:val="23E82FD3"/>
    <w:multiLevelType w:val="hybridMultilevel"/>
    <w:tmpl w:val="43BA92A0"/>
    <w:lvl w:ilvl="0" w:tplc="365E1926">
      <w:start w:val="1"/>
      <w:numFmt w:val="decimal"/>
      <w:lvlText w:val="%1."/>
      <w:lvlJc w:val="left"/>
      <w:pPr>
        <w:ind w:left="720" w:hanging="360"/>
      </w:pPr>
      <w:rPr>
        <w:rFonts w:eastAsia="+mn-ea"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48150D20"/>
    <w:multiLevelType w:val="hybridMultilevel"/>
    <w:tmpl w:val="78C80CE6"/>
    <w:lvl w:ilvl="0" w:tplc="B5BC7302">
      <w:start w:val="1"/>
      <w:numFmt w:val="decimal"/>
      <w:lvlText w:val="%1."/>
      <w:lvlJc w:val="left"/>
      <w:pPr>
        <w:ind w:left="360" w:hanging="360"/>
      </w:pPr>
      <w:rPr>
        <w:rFonts w:eastAsia="Arial Unicode M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49A62DA9"/>
    <w:multiLevelType w:val="multilevel"/>
    <w:tmpl w:val="E1843A70"/>
    <w:lvl w:ilvl="0">
      <w:start w:val="2"/>
      <w:numFmt w:val="decimal"/>
      <w:lvlText w:val="%1."/>
      <w:lvlJc w:val="left"/>
      <w:pPr>
        <w:ind w:left="450" w:hanging="450"/>
      </w:pPr>
      <w:rPr>
        <w:rFonts w:hint="default"/>
      </w:rPr>
    </w:lvl>
    <w:lvl w:ilvl="1">
      <w:start w:val="1"/>
      <w:numFmt w:val="decimal"/>
      <w:lvlText w:val="%1.%2."/>
      <w:lvlJc w:val="left"/>
      <w:pPr>
        <w:ind w:left="2137" w:hanging="72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4350" w:hanging="180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560" w:hanging="2160"/>
      </w:pPr>
      <w:rPr>
        <w:rFonts w:hint="default"/>
      </w:rPr>
    </w:lvl>
  </w:abstractNum>
  <w:abstractNum w:abstractNumId="6" w15:restartNumberingAfterBreak="0">
    <w:nsid w:val="6A55140C"/>
    <w:multiLevelType w:val="multilevel"/>
    <w:tmpl w:val="718CA558"/>
    <w:lvl w:ilvl="0">
      <w:start w:val="1"/>
      <w:numFmt w:val="decimal"/>
      <w:lvlText w:val="%1."/>
      <w:lvlJc w:val="left"/>
      <w:pPr>
        <w:ind w:left="1352" w:hanging="360"/>
      </w:pPr>
      <w:rPr>
        <w:rFonts w:hint="default"/>
      </w:rPr>
    </w:lvl>
    <w:lvl w:ilvl="1">
      <w:start w:val="1"/>
      <w:numFmt w:val="decimal"/>
      <w:isLgl/>
      <w:lvlText w:val="%1.%2"/>
      <w:lvlJc w:val="left"/>
      <w:pPr>
        <w:ind w:left="800" w:hanging="375"/>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505" w:hanging="108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865" w:hanging="144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2225" w:hanging="1800"/>
      </w:pPr>
      <w:rPr>
        <w:rFonts w:hint="default"/>
      </w:rPr>
    </w:lvl>
    <w:lvl w:ilvl="8">
      <w:start w:val="1"/>
      <w:numFmt w:val="decimal"/>
      <w:isLgl/>
      <w:lvlText w:val="%1.%2.%3.%4.%5.%6.%7.%8.%9"/>
      <w:lvlJc w:val="left"/>
      <w:pPr>
        <w:ind w:left="2585" w:hanging="2160"/>
      </w:pPr>
      <w:rPr>
        <w:rFonts w:hint="default"/>
      </w:rPr>
    </w:lvl>
  </w:abstractNum>
  <w:abstractNum w:abstractNumId="7" w15:restartNumberingAfterBreak="0">
    <w:nsid w:val="73166235"/>
    <w:multiLevelType w:val="hybridMultilevel"/>
    <w:tmpl w:val="5088D5FE"/>
    <w:lvl w:ilvl="0" w:tplc="C44643DA">
      <w:start w:val="1"/>
      <w:numFmt w:val="decimal"/>
      <w:lvlText w:val="%1."/>
      <w:lvlJc w:val="left"/>
      <w:pPr>
        <w:ind w:left="720" w:hanging="360"/>
      </w:pPr>
      <w:rPr>
        <w:rFonts w:eastAsia="+mn-ea" w:hint="default"/>
        <w:color w:val="00000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226185482">
    <w:abstractNumId w:val="6"/>
  </w:num>
  <w:num w:numId="2" w16cid:durableId="1918514384">
    <w:abstractNumId w:val="3"/>
  </w:num>
  <w:num w:numId="3" w16cid:durableId="737553276">
    <w:abstractNumId w:val="7"/>
  </w:num>
  <w:num w:numId="4" w16cid:durableId="945890545">
    <w:abstractNumId w:val="4"/>
  </w:num>
  <w:num w:numId="5" w16cid:durableId="299072806">
    <w:abstractNumId w:val="5"/>
  </w:num>
  <w:num w:numId="6" w16cid:durableId="319773970">
    <w:abstractNumId w:val="2"/>
  </w:num>
  <w:num w:numId="7" w16cid:durableId="198859191">
    <w:abstractNumId w:val="1"/>
  </w:num>
  <w:num w:numId="8" w16cid:durableId="5548538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54BD"/>
    <w:rsid w:val="000F533D"/>
    <w:rsid w:val="00152869"/>
    <w:rsid w:val="001A36C8"/>
    <w:rsid w:val="00267C9F"/>
    <w:rsid w:val="0027513C"/>
    <w:rsid w:val="002A3A07"/>
    <w:rsid w:val="00333D29"/>
    <w:rsid w:val="00342A33"/>
    <w:rsid w:val="00360E1B"/>
    <w:rsid w:val="003B0EB1"/>
    <w:rsid w:val="0045453B"/>
    <w:rsid w:val="004768C5"/>
    <w:rsid w:val="004D5289"/>
    <w:rsid w:val="0054674E"/>
    <w:rsid w:val="00585AC6"/>
    <w:rsid w:val="006768A2"/>
    <w:rsid w:val="006B779B"/>
    <w:rsid w:val="00784A1C"/>
    <w:rsid w:val="007B325E"/>
    <w:rsid w:val="007D0305"/>
    <w:rsid w:val="007D54BD"/>
    <w:rsid w:val="00806CBE"/>
    <w:rsid w:val="0088210D"/>
    <w:rsid w:val="008A3914"/>
    <w:rsid w:val="008A4711"/>
    <w:rsid w:val="008E2B1C"/>
    <w:rsid w:val="009C6021"/>
    <w:rsid w:val="009D0C41"/>
    <w:rsid w:val="00B06C8E"/>
    <w:rsid w:val="00B16180"/>
    <w:rsid w:val="00B416D6"/>
    <w:rsid w:val="00BA4777"/>
    <w:rsid w:val="00BC6E43"/>
    <w:rsid w:val="00C03D23"/>
    <w:rsid w:val="00C517E4"/>
    <w:rsid w:val="00D20EA5"/>
    <w:rsid w:val="00D34E0A"/>
    <w:rsid w:val="00D944D0"/>
    <w:rsid w:val="00DA456A"/>
    <w:rsid w:val="00E00187"/>
    <w:rsid w:val="00E705F9"/>
    <w:rsid w:val="00E85B68"/>
    <w:rsid w:val="00EE5BF8"/>
    <w:rsid w:val="00F8720F"/>
    <w:rsid w:val="00FE1D7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1DA536"/>
  <w15:chartTrackingRefBased/>
  <w15:docId w15:val="{0B14D2FD-336F-444F-A4ED-88204CB2C7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D54BD"/>
    <w:pPr>
      <w:spacing w:after="200" w:line="276" w:lineRule="auto"/>
    </w:pPr>
    <w:rPr>
      <w:kern w:val="0"/>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D54BD"/>
    <w:pPr>
      <w:ind w:left="720"/>
      <w:contextualSpacing/>
    </w:pPr>
  </w:style>
  <w:style w:type="table" w:styleId="a4">
    <w:name w:val="Table Grid"/>
    <w:basedOn w:val="a1"/>
    <w:uiPriority w:val="59"/>
    <w:rsid w:val="007D54BD"/>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Hyperlink"/>
    <w:basedOn w:val="a0"/>
    <w:uiPriority w:val="99"/>
    <w:unhideWhenUsed/>
    <w:rsid w:val="007D54BD"/>
    <w:rPr>
      <w:color w:val="0563C1" w:themeColor="hyperlink"/>
      <w:u w:val="single"/>
    </w:rPr>
  </w:style>
  <w:style w:type="paragraph" w:customStyle="1" w:styleId="2">
    <w:name w:val="Стиль2"/>
    <w:basedOn w:val="a"/>
    <w:uiPriority w:val="99"/>
    <w:rsid w:val="007D54BD"/>
    <w:pPr>
      <w:spacing w:after="0" w:line="240" w:lineRule="auto"/>
      <w:jc w:val="center"/>
    </w:pPr>
    <w:rPr>
      <w:rFonts w:ascii="Calibri" w:eastAsia="Times New Roman" w:hAnsi="Calibri" w:cs="Calibri"/>
      <w:sz w:val="28"/>
      <w:szCs w:val="28"/>
      <w:lang w:eastAsia="ru-RU"/>
    </w:rPr>
  </w:style>
  <w:style w:type="paragraph" w:styleId="a6">
    <w:name w:val="Normal (Web)"/>
    <w:basedOn w:val="a"/>
    <w:uiPriority w:val="99"/>
    <w:unhideWhenUsed/>
    <w:rsid w:val="008E2B1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
    <w:name w:val="western"/>
    <w:basedOn w:val="a"/>
    <w:rsid w:val="000F533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Unresolved Mention"/>
    <w:basedOn w:val="a0"/>
    <w:uiPriority w:val="99"/>
    <w:semiHidden/>
    <w:unhideWhenUsed/>
    <w:rsid w:val="00D20EA5"/>
    <w:rPr>
      <w:color w:val="605E5C"/>
      <w:shd w:val="clear" w:color="auto" w:fill="E1DFDD"/>
    </w:rPr>
  </w:style>
  <w:style w:type="paragraph" w:styleId="a8">
    <w:name w:val="header"/>
    <w:basedOn w:val="a"/>
    <w:link w:val="a9"/>
    <w:uiPriority w:val="99"/>
    <w:unhideWhenUsed/>
    <w:rsid w:val="00EE5BF8"/>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EE5BF8"/>
    <w:rPr>
      <w:kern w:val="0"/>
      <w14:ligatures w14:val="none"/>
    </w:rPr>
  </w:style>
  <w:style w:type="paragraph" w:styleId="aa">
    <w:name w:val="footer"/>
    <w:basedOn w:val="a"/>
    <w:link w:val="ab"/>
    <w:uiPriority w:val="99"/>
    <w:unhideWhenUsed/>
    <w:rsid w:val="00EE5BF8"/>
    <w:pPr>
      <w:tabs>
        <w:tab w:val="center" w:pos="4677"/>
        <w:tab w:val="right" w:pos="9355"/>
      </w:tabs>
      <w:spacing w:after="0" w:line="240" w:lineRule="auto"/>
    </w:pPr>
  </w:style>
  <w:style w:type="character" w:customStyle="1" w:styleId="ab">
    <w:name w:val="Нижний колонтитул Знак"/>
    <w:basedOn w:val="a0"/>
    <w:link w:val="aa"/>
    <w:uiPriority w:val="99"/>
    <w:rsid w:val="00EE5BF8"/>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s://ya.ru/images/search?img_url=https%3A%2F%2Flitmap.ru%2Fwp-content%2Fuploads%2Fe%2F3%2F6%2Fe36c63a4cad2eedfff70b64e79321ad9.jpeg&amp;lr=139604&amp;pos=2&amp;rpt=simage&amp;source=serp&amp;text=&#1075;&#1088;&#1072;&#1084;&#1084;&#1099;%20&#1084;&#1091;&#1082;&#1080;%20&#1074;%20&#1083;&#1086;&#1078;&#1082;&#1072;&#1093;" TargetMode="External"/><Relationship Id="rId3" Type="http://schemas.openxmlformats.org/officeDocument/2006/relationships/styles" Target="styles.xml"/><Relationship Id="rId21" Type="http://schemas.openxmlformats.org/officeDocument/2006/relationships/chart" Target="charts/chart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s://ya.ru/search/?text=&#1092;&#1086;&#1090;&#1086;+&#1095;&#1072;&#1081;&#1085;&#1072;&#1103;+&#1082;&#1072;&#1089;&#1090;&#1088;&#1102;&#1083;&#1080;&amp;lr=139604&amp;clid=2270456&amp;win=485"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chart" Target="charts/chart2.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ya.ru/search/?text=&#1092;&#1086;&#1090;&#1086;+&#1095;&#1072;&#1081;&#1085;&#1072;&#1103;+&#1080;+&#1089;&#1090;&#1086;&#1083;&#1086;&#1074;&#1072;&#1103;+&#1083;&#1086;&#1078;&#1082;&#1072;&amp;lr=139604&amp;clid=2270456&amp;win=485"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s://ya.ru/search/?text=&#1092;&#1086;&#1090;&#1086;+&#1084;&#1077;&#1088;&#1085;&#1099;&#1081;+&#1089;&#1090;&#1072;&#1082;&#1072;&#1085;&amp;lr=139604&amp;clid=2270456&amp;win=485&amp;search_source=yaru_desktop_common&amp;search_domain=yaru&amp;src=suggest_T" TargetMode="External"/><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chart" Target="charts/chart4.xml"/><Relationship Id="rId27" Type="http://schemas.openxmlformats.org/officeDocument/2006/relationships/header" Target="header1.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Лист1!$B$1</c:f>
              <c:strCache>
                <c:ptCount val="1"/>
                <c:pt idx="0">
                  <c:v>Продажи</c:v>
                </c:pt>
              </c:strCache>
            </c:strRef>
          </c:tx>
          <c:dPt>
            <c:idx val="0"/>
            <c:bubble3D val="0"/>
            <c:spPr>
              <a:solidFill>
                <a:schemeClr val="accent1"/>
              </a:solidFill>
              <a:ln w="19050" cmpd="thickThin">
                <a:solidFill>
                  <a:schemeClr val="lt1"/>
                </a:solidFill>
              </a:ln>
              <a:effectLst/>
            </c:spPr>
            <c:extLst>
              <c:ext xmlns:c16="http://schemas.microsoft.com/office/drawing/2014/chart" uri="{C3380CC4-5D6E-409C-BE32-E72D297353CC}">
                <c16:uniqueId val="{00000001-9B34-4B5E-B66D-ABEF19CD9217}"/>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9B34-4B5E-B66D-ABEF19CD9217}"/>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2-9B34-4B5E-B66D-ABEF19CD9217}"/>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4-9B34-4B5E-B66D-ABEF19CD9217}"/>
              </c:ext>
            </c:extLst>
          </c:dPt>
          <c:dLbls>
            <c:dLbl>
              <c:idx val="0"/>
              <c:layout>
                <c:manualLayout>
                  <c:x val="-0.1122685185185186"/>
                  <c:y val="-0.27590176227971502"/>
                </c:manualLayout>
              </c:layout>
              <c:tx>
                <c:rich>
                  <a:bodyPr rot="0" spcFirstLastPara="1" vertOverflow="ellipsis" vert="horz" wrap="square" lIns="38100" tIns="19050" rIns="38100" bIns="19050" anchor="ctr" anchorCtr="1">
                    <a:noAutofit/>
                  </a:bodyPr>
                  <a:lstStyle/>
                  <a:p>
                    <a:pPr>
                      <a:defRPr sz="1400" b="0" i="0" u="none" strike="noStrike" kern="1200" baseline="0">
                        <a:solidFill>
                          <a:schemeClr val="tx1">
                            <a:lumMod val="75000"/>
                            <a:lumOff val="25000"/>
                          </a:schemeClr>
                        </a:solidFill>
                        <a:latin typeface="+mn-lt"/>
                        <a:ea typeface="+mn-ea"/>
                        <a:cs typeface="+mn-cs"/>
                      </a:defRPr>
                    </a:pPr>
                    <a:fld id="{6B5B7222-6398-4275-B267-FE16F8DEA170}" type="VALUE">
                      <a:rPr lang="en-US" sz="1400" b="1" baseline="0">
                        <a:solidFill>
                          <a:sysClr val="windowText" lastClr="000000"/>
                        </a:solidFill>
                      </a:rPr>
                      <a:pPr>
                        <a:defRPr sz="1400"/>
                      </a:pPr>
                      <a:t>[ЗНАЧЕНИЕ]</a:t>
                    </a:fld>
                    <a:endParaRPr lang="ru-RU"/>
                  </a:p>
                </c:rich>
              </c:tx>
              <c:spPr>
                <a:noFill/>
                <a:ln>
                  <a:noFill/>
                </a:ln>
                <a:effectLst/>
              </c:spPr>
              <c:txPr>
                <a:bodyPr rot="0" spcFirstLastPara="1" vertOverflow="ellipsis" vert="horz" wrap="square" lIns="38100" tIns="19050" rIns="38100" bIns="19050" anchor="ctr" anchorCtr="1">
                  <a:noAutofit/>
                </a:bodyPr>
                <a:lstStyle/>
                <a:p>
                  <a:pPr>
                    <a:defRPr sz="14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12268518518518519"/>
                      <c:h val="0.10813492063492064"/>
                    </c:manualLayout>
                  </c15:layout>
                  <c15:dlblFieldTable/>
                  <c15:showDataLabelsRange val="0"/>
                </c:ext>
                <c:ext xmlns:c16="http://schemas.microsoft.com/office/drawing/2014/chart" uri="{C3380CC4-5D6E-409C-BE32-E72D297353CC}">
                  <c16:uniqueId val="{00000001-9B34-4B5E-B66D-ABEF19CD9217}"/>
                </c:ext>
              </c:extLst>
            </c:dLbl>
            <c:dLbl>
              <c:idx val="1"/>
              <c:tx>
                <c:rich>
                  <a:bodyPr rot="0" spcFirstLastPara="1" vertOverflow="ellipsis" vert="horz" wrap="square" lIns="38100" tIns="19050" rIns="38100" bIns="19050" anchor="ctr" anchorCtr="1">
                    <a:noAutofit/>
                  </a:bodyPr>
                  <a:lstStyle/>
                  <a:p>
                    <a:pPr>
                      <a:defRPr sz="1400" b="0" i="0" u="none" strike="noStrike" kern="1200" baseline="0">
                        <a:solidFill>
                          <a:schemeClr val="tx1">
                            <a:lumMod val="75000"/>
                            <a:lumOff val="25000"/>
                          </a:schemeClr>
                        </a:solidFill>
                        <a:latin typeface="+mn-lt"/>
                        <a:ea typeface="+mn-ea"/>
                        <a:cs typeface="+mn-cs"/>
                      </a:defRPr>
                    </a:pPr>
                    <a:fld id="{E2287DA6-AA3D-4BBB-8706-35666153455B}" type="VALUE">
                      <a:rPr lang="en-US" sz="1400" b="1" baseline="0">
                        <a:solidFill>
                          <a:sysClr val="windowText" lastClr="000000"/>
                        </a:solidFill>
                      </a:rPr>
                      <a:pPr>
                        <a:defRPr sz="1400"/>
                      </a:pPr>
                      <a:t>[ЗНАЧЕНИЕ]</a:t>
                    </a:fld>
                    <a:endParaRPr lang="ru-RU"/>
                  </a:p>
                </c:rich>
              </c:tx>
              <c:spPr>
                <a:noFill/>
                <a:ln>
                  <a:noFill/>
                </a:ln>
                <a:effectLst/>
              </c:spPr>
              <c:txPr>
                <a:bodyPr rot="0" spcFirstLastPara="1" vertOverflow="ellipsis" vert="horz" wrap="square" lIns="38100" tIns="19050" rIns="38100" bIns="19050" anchor="ctr" anchorCtr="1">
                  <a:noAutofit/>
                </a:bodyPr>
                <a:lstStyle/>
                <a:p>
                  <a:pPr>
                    <a:defRPr sz="14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9.1435185185185203E-2"/>
                      <c:h val="0.11607142857142858"/>
                    </c:manualLayout>
                  </c15:layout>
                  <c15:dlblFieldTable/>
                  <c15:showDataLabelsRange val="0"/>
                </c:ext>
                <c:ext xmlns:c16="http://schemas.microsoft.com/office/drawing/2014/chart" uri="{C3380CC4-5D6E-409C-BE32-E72D297353CC}">
                  <c16:uniqueId val="{00000003-9B34-4B5E-B66D-ABEF19CD9217}"/>
                </c:ext>
              </c:extLst>
            </c:dLbl>
            <c:dLbl>
              <c:idx val="2"/>
              <c:layout>
                <c:manualLayout>
                  <c:x val="5.3240740740740741E-2"/>
                  <c:y val="0.1498015873015873"/>
                </c:manualLayout>
              </c:layout>
              <c:tx>
                <c:rich>
                  <a:bodyPr rot="0" spcFirstLastPara="1" vertOverflow="ellipsis" vert="horz" wrap="square" lIns="38100" tIns="19050" rIns="38100" bIns="19050" anchor="ctr" anchorCtr="1">
                    <a:noAutofit/>
                  </a:bodyPr>
                  <a:lstStyle/>
                  <a:p>
                    <a:pPr>
                      <a:defRPr sz="1400" b="0" i="0" u="none" strike="noStrike" kern="1200" baseline="0">
                        <a:solidFill>
                          <a:schemeClr val="tx1">
                            <a:lumMod val="75000"/>
                            <a:lumOff val="25000"/>
                          </a:schemeClr>
                        </a:solidFill>
                        <a:latin typeface="+mn-lt"/>
                        <a:ea typeface="+mn-ea"/>
                        <a:cs typeface="+mn-cs"/>
                      </a:defRPr>
                    </a:pPr>
                    <a:fld id="{8CF3C379-EBCD-4F00-9F42-4D9D16CBA138}" type="VALUE">
                      <a:rPr lang="en-US" sz="1400" b="1" baseline="0">
                        <a:solidFill>
                          <a:sysClr val="windowText" lastClr="000000"/>
                        </a:solidFill>
                      </a:rPr>
                      <a:pPr>
                        <a:defRPr sz="1400"/>
                      </a:pPr>
                      <a:t>[ЗНАЧЕНИЕ]</a:t>
                    </a:fld>
                    <a:endParaRPr lang="ru-RU"/>
                  </a:p>
                </c:rich>
              </c:tx>
              <c:spPr>
                <a:noFill/>
                <a:ln>
                  <a:noFill/>
                </a:ln>
                <a:effectLst/>
              </c:spPr>
              <c:txPr>
                <a:bodyPr rot="0" spcFirstLastPara="1" vertOverflow="ellipsis" vert="horz" wrap="square" lIns="38100" tIns="19050" rIns="38100" bIns="19050" anchor="ctr" anchorCtr="1">
                  <a:noAutofit/>
                </a:bodyPr>
                <a:lstStyle/>
                <a:p>
                  <a:pPr>
                    <a:defRPr sz="14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6.1342592592592594E-2"/>
                      <c:h val="0.14087301587301587"/>
                    </c:manualLayout>
                  </c15:layout>
                  <c15:dlblFieldTable/>
                  <c15:showDataLabelsRange val="0"/>
                </c:ext>
                <c:ext xmlns:c16="http://schemas.microsoft.com/office/drawing/2014/chart" uri="{C3380CC4-5D6E-409C-BE32-E72D297353CC}">
                  <c16:uniqueId val="{00000002-9B34-4B5E-B66D-ABEF19CD9217}"/>
                </c:ext>
              </c:extLst>
            </c:dLbl>
            <c:dLbl>
              <c:idx val="3"/>
              <c:delete val="1"/>
              <c:extLst>
                <c:ext xmlns:c15="http://schemas.microsoft.com/office/drawing/2012/chart" uri="{CE6537A1-D6FC-4f65-9D91-7224C49458BB}"/>
                <c:ext xmlns:c16="http://schemas.microsoft.com/office/drawing/2014/chart" uri="{C3380CC4-5D6E-409C-BE32-E72D297353CC}">
                  <c16:uniqueId val="{00000004-9B34-4B5E-B66D-ABEF19CD9217}"/>
                </c:ext>
              </c:extLst>
            </c:dLbl>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4"/>
                <c:pt idx="0">
                  <c:v>Да</c:v>
                </c:pt>
                <c:pt idx="1">
                  <c:v>Нет</c:v>
                </c:pt>
                <c:pt idx="2">
                  <c:v>Не знаю</c:v>
                </c:pt>
                <c:pt idx="3">
                  <c:v> </c:v>
                </c:pt>
              </c:strCache>
            </c:strRef>
          </c:cat>
          <c:val>
            <c:numRef>
              <c:f>Лист1!$B$2:$B$5</c:f>
              <c:numCache>
                <c:formatCode>General</c:formatCode>
                <c:ptCount val="4"/>
                <c:pt idx="0">
                  <c:v>31</c:v>
                </c:pt>
                <c:pt idx="1">
                  <c:v>9</c:v>
                </c:pt>
                <c:pt idx="2">
                  <c:v>5</c:v>
                </c:pt>
                <c:pt idx="3">
                  <c:v>0</c:v>
                </c:pt>
              </c:numCache>
            </c:numRef>
          </c:val>
          <c:extLst>
            <c:ext xmlns:c16="http://schemas.microsoft.com/office/drawing/2014/chart" uri="{C3380CC4-5D6E-409C-BE32-E72D297353CC}">
              <c16:uniqueId val="{00000000-9B34-4B5E-B66D-ABEF19CD9217}"/>
            </c:ext>
          </c:extLst>
        </c:ser>
        <c:dLbls>
          <c:showLegendKey val="0"/>
          <c:showVal val="0"/>
          <c:showCatName val="0"/>
          <c:showSerName val="0"/>
          <c:showPercent val="0"/>
          <c:showBubbleSize val="0"/>
          <c:showLeaderLines val="1"/>
        </c:dLbls>
        <c:firstSliceAng val="0"/>
      </c:pieChart>
      <c:spPr>
        <a:noFill/>
        <a:ln>
          <a:noFill/>
        </a:ln>
        <a:effectLst/>
      </c:spPr>
    </c:plotArea>
    <c:legend>
      <c:legendPos val="b"/>
      <c:legendEntry>
        <c:idx val="3"/>
        <c:delete val="1"/>
      </c:legendEntry>
      <c:layout>
        <c:manualLayout>
          <c:xMode val="edge"/>
          <c:yMode val="edge"/>
          <c:x val="8.8137029746281709E-2"/>
          <c:y val="0.81795588051493551"/>
          <c:w val="0.85613316564596087"/>
          <c:h val="0.15823459567554052"/>
        </c:manualLayout>
      </c:layout>
      <c:overlay val="0"/>
      <c:spPr>
        <a:noFill/>
        <a:ln>
          <a:noFill/>
        </a:ln>
        <a:effectLst/>
      </c:spPr>
      <c:txPr>
        <a:bodyPr rot="0" spcFirstLastPara="1" vertOverflow="ellipsis" vert="horz" wrap="square" anchor="ctr" anchorCtr="1"/>
        <a:lstStyle/>
        <a:p>
          <a:pPr>
            <a:defRPr sz="1500" b="0" i="0" u="none" strike="noStrike" kern="1200" baseline="0">
              <a:solidFill>
                <a:schemeClr val="tx1">
                  <a:lumMod val="65000"/>
                  <a:lumOff val="35000"/>
                </a:schemeClr>
              </a:solidFill>
              <a:latin typeface="+mn-lt"/>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04AD-42BF-9570-3FF70830C1CF}"/>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2-04AD-42BF-9570-3FF70830C1CF}"/>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3-04AD-42BF-9570-3FF70830C1CF}"/>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C2CB-457A-9B6E-7BC1D9A699B9}"/>
              </c:ext>
            </c:extLst>
          </c:dPt>
          <c:dLbls>
            <c:dLbl>
              <c:idx val="0"/>
              <c:layout>
                <c:manualLayout>
                  <c:x val="-1.9519539224263631E-2"/>
                  <c:y val="-0.25463067116610422"/>
                </c:manualLayout>
              </c:layout>
              <c:spPr>
                <a:noFill/>
                <a:ln>
                  <a:noFill/>
                </a:ln>
                <a:effectLst/>
              </c:spPr>
              <c:txPr>
                <a:bodyPr rot="0" spcFirstLastPara="1" vertOverflow="ellipsis" vert="horz" wrap="square" lIns="38100" tIns="19050" rIns="38100" bIns="19050" anchor="ctr" anchorCtr="1">
                  <a:noAutofit/>
                </a:bodyPr>
                <a:lstStyle/>
                <a:p>
                  <a:pPr>
                    <a:defRPr sz="1400" b="1"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7.8981481481481486E-2"/>
                      <c:h val="0.11501999750031246"/>
                    </c:manualLayout>
                  </c15:layout>
                </c:ext>
                <c:ext xmlns:c16="http://schemas.microsoft.com/office/drawing/2014/chart" uri="{C3380CC4-5D6E-409C-BE32-E72D297353CC}">
                  <c16:uniqueId val="{00000001-04AD-42BF-9570-3FF70830C1CF}"/>
                </c:ext>
              </c:extLst>
            </c:dLbl>
            <c:dLbl>
              <c:idx val="1"/>
              <c:layout>
                <c:manualLayout>
                  <c:x val="4.4074985418489358E-2"/>
                  <c:y val="0.1344410073740782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4AD-42BF-9570-3FF70830C1CF}"/>
                </c:ext>
              </c:extLst>
            </c:dLbl>
            <c:dLbl>
              <c:idx val="2"/>
              <c:layout>
                <c:manualLayout>
                  <c:x val="1.5094779819189268E-2"/>
                  <c:y val="0.1123640794900637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4AD-42BF-9570-3FF70830C1CF}"/>
                </c:ext>
              </c:extLst>
            </c:dLbl>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4"/>
                <c:pt idx="0">
                  <c:v>Да</c:v>
                </c:pt>
                <c:pt idx="1">
                  <c:v>Нет</c:v>
                </c:pt>
                <c:pt idx="2">
                  <c:v>Не знаю</c:v>
                </c:pt>
                <c:pt idx="3">
                  <c:v> </c:v>
                </c:pt>
              </c:strCache>
            </c:strRef>
          </c:cat>
          <c:val>
            <c:numRef>
              <c:f>Лист1!$B$2:$B$5</c:f>
              <c:numCache>
                <c:formatCode>General</c:formatCode>
                <c:ptCount val="4"/>
                <c:pt idx="0">
                  <c:v>40</c:v>
                </c:pt>
                <c:pt idx="1">
                  <c:v>3</c:v>
                </c:pt>
                <c:pt idx="2">
                  <c:v>2</c:v>
                </c:pt>
                <c:pt idx="3">
                  <c:v>0</c:v>
                </c:pt>
              </c:numCache>
            </c:numRef>
          </c:val>
          <c:extLst>
            <c:ext xmlns:c16="http://schemas.microsoft.com/office/drawing/2014/chart" uri="{C3380CC4-5D6E-409C-BE32-E72D297353CC}">
              <c16:uniqueId val="{00000000-04AD-42BF-9570-3FF70830C1CF}"/>
            </c:ext>
          </c:extLst>
        </c:ser>
        <c:dLbls>
          <c:showLegendKey val="0"/>
          <c:showVal val="0"/>
          <c:showCatName val="0"/>
          <c:showSerName val="0"/>
          <c:showPercent val="0"/>
          <c:showBubbleSize val="0"/>
          <c:showLeaderLines val="1"/>
        </c:dLbls>
        <c:firstSliceAng val="0"/>
      </c:pieChart>
      <c:spPr>
        <a:noFill/>
        <a:ln>
          <a:noFill/>
        </a:ln>
        <a:effectLst/>
      </c:spPr>
    </c:plotArea>
    <c:legend>
      <c:legendPos val="b"/>
      <c:legendEntry>
        <c:idx val="3"/>
        <c:delete val="1"/>
      </c:legendEntry>
      <c:layout>
        <c:manualLayout>
          <c:xMode val="edge"/>
          <c:yMode val="edge"/>
          <c:x val="0.12944973024205308"/>
          <c:y val="0.84970191226096736"/>
          <c:w val="0.77813757655293092"/>
          <c:h val="0.1264885639295088"/>
        </c:manualLayout>
      </c:layout>
      <c:overlay val="0"/>
      <c:spPr>
        <a:noFill/>
        <a:ln>
          <a:noFill/>
        </a:ln>
        <a:effectLst/>
      </c:spPr>
      <c:txPr>
        <a:bodyPr rot="0" spcFirstLastPara="1" vertOverflow="ellipsis" vert="horz" wrap="square" anchor="ctr" anchorCtr="1"/>
        <a:lstStyle/>
        <a:p>
          <a:pPr>
            <a:defRPr sz="1500" b="0" i="0" u="none" strike="noStrike" kern="1200" baseline="0">
              <a:solidFill>
                <a:schemeClr val="tx1">
                  <a:lumMod val="65000"/>
                  <a:lumOff val="35000"/>
                </a:schemeClr>
              </a:solidFill>
              <a:latin typeface="+mn-lt"/>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2-BC92-40FD-96CD-7A033EFEFBE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1-BC92-40FD-96CD-7A033EFEFBE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4-BC92-40FD-96CD-7A033EFEFBE3}"/>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3-BC92-40FD-96CD-7A033EFEFBE3}"/>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5-BC92-40FD-96CD-7A033EFEFBE3}"/>
              </c:ext>
            </c:extLst>
          </c:dPt>
          <c:dLbls>
            <c:dLbl>
              <c:idx val="0"/>
              <c:layout>
                <c:manualLayout>
                  <c:x val="-0.11020778652668417"/>
                  <c:y val="0.16623359580052494"/>
                </c:manualLayout>
              </c:layout>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C92-40FD-96CD-7A033EFEFBE3}"/>
                </c:ext>
              </c:extLst>
            </c:dLbl>
            <c:dLbl>
              <c:idx val="1"/>
              <c:layout>
                <c:manualLayout>
                  <c:x val="-8.0467884222805486E-2"/>
                  <c:y val="-0.2296503562054743"/>
                </c:manualLayout>
              </c:layout>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C92-40FD-96CD-7A033EFEFBE3}"/>
                </c:ext>
              </c:extLst>
            </c:dLbl>
            <c:dLbl>
              <c:idx val="2"/>
              <c:layout>
                <c:manualLayout>
                  <c:x val="0.10310795785943427"/>
                  <c:y val="-0.17012685914260717"/>
                </c:manualLayout>
              </c:layout>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C92-40FD-96CD-7A033EFEFBE3}"/>
                </c:ext>
              </c:extLst>
            </c:dLbl>
            <c:dLbl>
              <c:idx val="3"/>
              <c:layout>
                <c:manualLayout>
                  <c:x val="0.1423853528725576"/>
                  <c:y val="0.127629983752031"/>
                </c:manualLayout>
              </c:layout>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C92-40FD-96CD-7A033EFEFBE3}"/>
                </c:ext>
              </c:extLst>
            </c:dLbl>
            <c:dLbl>
              <c:idx val="4"/>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extLst>
                <c:ext xmlns:c16="http://schemas.microsoft.com/office/drawing/2014/chart" uri="{C3380CC4-5D6E-409C-BE32-E72D297353CC}">
                  <c16:uniqueId val="{00000005-BC92-40FD-96CD-7A033EFEFBE3}"/>
                </c:ext>
              </c:extLst>
            </c:dLbl>
            <c:spPr>
              <a:noFill/>
              <a:ln>
                <a:noFill/>
              </a:ln>
              <a:effectLst/>
            </c:spPr>
            <c:txPr>
              <a:bodyPr rot="0" spcFirstLastPara="1" vertOverflow="ellipsis" vert="horz" wrap="square" lIns="38100" tIns="19050" rIns="38100" bIns="19050" anchor="ctr" anchorCtr="1">
                <a:spAutoFit/>
              </a:bodyPr>
              <a:lstStyle/>
              <a:p>
                <a:pPr>
                  <a:defRPr sz="3000" b="1"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Лист1!$A$2:$A$6</c:f>
              <c:strCache>
                <c:ptCount val="5"/>
                <c:pt idx="0">
                  <c:v>В магазине</c:v>
                </c:pt>
                <c:pt idx="1">
                  <c:v>В школе</c:v>
                </c:pt>
                <c:pt idx="2">
                  <c:v>На улице</c:v>
                </c:pt>
                <c:pt idx="3">
                  <c:v>Дома</c:v>
                </c:pt>
                <c:pt idx="4">
                  <c:v>Нигде</c:v>
                </c:pt>
              </c:strCache>
            </c:strRef>
          </c:cat>
          <c:val>
            <c:numRef>
              <c:f>Лист1!$B$2:$B$6</c:f>
              <c:numCache>
                <c:formatCode>General</c:formatCode>
                <c:ptCount val="5"/>
                <c:pt idx="0">
                  <c:v>37</c:v>
                </c:pt>
                <c:pt idx="1">
                  <c:v>37</c:v>
                </c:pt>
                <c:pt idx="2">
                  <c:v>21</c:v>
                </c:pt>
                <c:pt idx="3">
                  <c:v>38</c:v>
                </c:pt>
                <c:pt idx="4">
                  <c:v>1</c:v>
                </c:pt>
              </c:numCache>
            </c:numRef>
          </c:val>
          <c:extLst>
            <c:ext xmlns:c16="http://schemas.microsoft.com/office/drawing/2014/chart" uri="{C3380CC4-5D6E-409C-BE32-E72D297353CC}">
              <c16:uniqueId val="{00000000-BC92-40FD-96CD-7A033EFEFBE3}"/>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3.8239100320793237E-2"/>
          <c:y val="0.9092257217847769"/>
          <c:w val="0.9489847623213763"/>
          <c:h val="6.6964754405699281E-2"/>
        </c:manualLayout>
      </c:layout>
      <c:overlay val="0"/>
      <c:spPr>
        <a:noFill/>
        <a:ln>
          <a:noFill/>
        </a:ln>
        <a:effectLst/>
      </c:spPr>
      <c:txPr>
        <a:bodyPr rot="0" spcFirstLastPara="1" vertOverflow="ellipsis" vert="horz" wrap="square" anchor="ctr" anchorCtr="1"/>
        <a:lstStyle/>
        <a:p>
          <a:pPr>
            <a:defRPr sz="1500" b="0" i="0" u="none" strike="noStrike" kern="1200" baseline="0">
              <a:solidFill>
                <a:schemeClr val="tx1">
                  <a:lumMod val="65000"/>
                  <a:lumOff val="35000"/>
                </a:schemeClr>
              </a:solidFill>
              <a:latin typeface="+mn-lt"/>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Лист1!$B$1</c:f>
              <c:strCache>
                <c:ptCount val="1"/>
                <c:pt idx="0">
                  <c:v>Продажи</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590-4606-B883-05B93F141AFA}"/>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2-E590-4606-B883-05B93F141AFA}"/>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3-E590-4606-B883-05B93F141AFA}"/>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4-E590-4606-B883-05B93F141AFA}"/>
              </c:ext>
            </c:extLst>
          </c:dPt>
          <c:dLbls>
            <c:dLbl>
              <c:idx val="0"/>
              <c:layout>
                <c:manualLayout>
                  <c:x val="-9.5436533974919885E-2"/>
                  <c:y val="-0.32668916385451818"/>
                </c:manualLayout>
              </c:layout>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590-4606-B883-05B93F141AFA}"/>
                </c:ext>
              </c:extLst>
            </c:dLbl>
            <c:dLbl>
              <c:idx val="1"/>
              <c:layout>
                <c:manualLayout>
                  <c:x val="0.11771507728200638"/>
                  <c:y val="0.16740438695163104"/>
                </c:manualLayout>
              </c:layout>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590-4606-B883-05B93F141AFA}"/>
                </c:ext>
              </c:extLst>
            </c:dLbl>
            <c:dLbl>
              <c:idx val="2"/>
              <c:delete val="1"/>
              <c:extLst>
                <c:ext xmlns:c15="http://schemas.microsoft.com/office/drawing/2012/chart" uri="{CE6537A1-D6FC-4f65-9D91-7224C49458BB}"/>
                <c:ext xmlns:c16="http://schemas.microsoft.com/office/drawing/2014/chart" uri="{C3380CC4-5D6E-409C-BE32-E72D297353CC}">
                  <c16:uniqueId val="{00000003-E590-4606-B883-05B93F141AFA}"/>
                </c:ext>
              </c:extLst>
            </c:dLbl>
            <c:dLbl>
              <c:idx val="3"/>
              <c:delete val="1"/>
              <c:extLst>
                <c:ext xmlns:c15="http://schemas.microsoft.com/office/drawing/2012/chart" uri="{CE6537A1-D6FC-4f65-9D91-7224C49458BB}"/>
                <c:ext xmlns:c16="http://schemas.microsoft.com/office/drawing/2014/chart" uri="{C3380CC4-5D6E-409C-BE32-E72D297353CC}">
                  <c16:uniqueId val="{00000004-E590-4606-B883-05B93F141AFA}"/>
                </c:ext>
              </c:extLst>
            </c:dLbl>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Лист1!$A$2:$A$5</c:f>
              <c:strCache>
                <c:ptCount val="4"/>
                <c:pt idx="0">
                  <c:v>Да</c:v>
                </c:pt>
                <c:pt idx="1">
                  <c:v>Нет</c:v>
                </c:pt>
                <c:pt idx="2">
                  <c:v>Не знаю</c:v>
                </c:pt>
                <c:pt idx="3">
                  <c:v> </c:v>
                </c:pt>
              </c:strCache>
            </c:strRef>
          </c:cat>
          <c:val>
            <c:numRef>
              <c:f>Лист1!$B$2:$B$5</c:f>
              <c:numCache>
                <c:formatCode>General</c:formatCode>
                <c:ptCount val="4"/>
                <c:pt idx="0">
                  <c:v>34</c:v>
                </c:pt>
                <c:pt idx="1">
                  <c:v>11</c:v>
                </c:pt>
                <c:pt idx="2">
                  <c:v>0</c:v>
                </c:pt>
                <c:pt idx="3">
                  <c:v>0</c:v>
                </c:pt>
              </c:numCache>
            </c:numRef>
          </c:val>
          <c:extLst>
            <c:ext xmlns:c16="http://schemas.microsoft.com/office/drawing/2014/chart" uri="{C3380CC4-5D6E-409C-BE32-E72D297353CC}">
              <c16:uniqueId val="{00000000-E590-4606-B883-05B93F141AFA}"/>
            </c:ext>
          </c:extLst>
        </c:ser>
        <c:dLbls>
          <c:showLegendKey val="0"/>
          <c:showVal val="0"/>
          <c:showCatName val="0"/>
          <c:showSerName val="0"/>
          <c:showPercent val="0"/>
          <c:showBubbleSize val="0"/>
          <c:showLeaderLines val="0"/>
        </c:dLbls>
        <c:firstSliceAng val="0"/>
      </c:pieChart>
      <c:spPr>
        <a:noFill/>
        <a:ln>
          <a:noFill/>
        </a:ln>
        <a:effectLst/>
      </c:spPr>
    </c:plotArea>
    <c:legend>
      <c:legendPos val="b"/>
      <c:legendEntry>
        <c:idx val="0"/>
        <c:txPr>
          <a:bodyPr rot="0" spcFirstLastPara="1" vertOverflow="ellipsis" vert="horz" wrap="square" anchor="ctr" anchorCtr="1"/>
          <a:lstStyle/>
          <a:p>
            <a:pPr>
              <a:defRPr sz="1500" b="0" i="0" u="none" strike="noStrike" kern="1200" baseline="0">
                <a:solidFill>
                  <a:schemeClr val="tx1">
                    <a:lumMod val="65000"/>
                    <a:lumOff val="35000"/>
                  </a:schemeClr>
                </a:solidFill>
                <a:latin typeface="+mn-lt"/>
                <a:ea typeface="+mn-ea"/>
                <a:cs typeface="+mn-cs"/>
              </a:defRPr>
            </a:pPr>
            <a:endParaRPr lang="ru-RU"/>
          </a:p>
        </c:txPr>
      </c:legendEntry>
      <c:legendEntry>
        <c:idx val="1"/>
        <c:txPr>
          <a:bodyPr rot="0" spcFirstLastPara="1" vertOverflow="ellipsis" vert="horz" wrap="square" anchor="ctr" anchorCtr="1"/>
          <a:lstStyle/>
          <a:p>
            <a:pPr>
              <a:defRPr sz="1500" b="0" i="0" u="none" strike="noStrike" kern="1200" baseline="0">
                <a:solidFill>
                  <a:schemeClr val="tx1">
                    <a:lumMod val="65000"/>
                    <a:lumOff val="35000"/>
                  </a:schemeClr>
                </a:solidFill>
                <a:latin typeface="+mn-lt"/>
                <a:ea typeface="+mn-ea"/>
                <a:cs typeface="+mn-cs"/>
              </a:defRPr>
            </a:pPr>
            <a:endParaRPr lang="ru-RU"/>
          </a:p>
        </c:txPr>
      </c:legendEntry>
      <c:legendEntry>
        <c:idx val="2"/>
        <c:delete val="1"/>
      </c:legendEntry>
      <c:legendEntry>
        <c:idx val="3"/>
        <c:delete val="1"/>
      </c:legendEntry>
      <c:layout>
        <c:manualLayout>
          <c:xMode val="edge"/>
          <c:yMode val="edge"/>
          <c:x val="0.20746591571886847"/>
          <c:y val="0.9092257217847769"/>
          <c:w val="0.61284594634004075"/>
          <c:h val="6.6964754405699281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136D52-75DC-49EB-AC15-D61A8D87DE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297</TotalTime>
  <Pages>16</Pages>
  <Words>2040</Words>
  <Characters>11629</Characters>
  <Application>Microsoft Office Word</Application>
  <DocSecurity>0</DocSecurity>
  <Lines>96</Lines>
  <Paragraphs>27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Дом</dc:creator>
  <cp:keywords/>
  <dc:description/>
  <cp:lastModifiedBy>Дом</cp:lastModifiedBy>
  <cp:revision>10</cp:revision>
  <dcterms:created xsi:type="dcterms:W3CDTF">2024-02-24T11:07:00Z</dcterms:created>
  <dcterms:modified xsi:type="dcterms:W3CDTF">2024-06-14T20:30:00Z</dcterms:modified>
</cp:coreProperties>
</file>