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2C29" w14:textId="77777777" w:rsidR="00C57A20" w:rsidRPr="00C57A20" w:rsidRDefault="00C57A20" w:rsidP="00C57A2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C57A20">
        <w:rPr>
          <w:rFonts w:ascii="Times New Roman" w:hAnsi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14:paraId="6DFEEBBF" w14:textId="76AC2E68" w:rsidR="00C57A20" w:rsidRPr="00C57A20" w:rsidRDefault="00C57A20" w:rsidP="00C57A2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57A20"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Остерская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средняя</w:t>
      </w:r>
      <w:r w:rsidRPr="00C57A20">
        <w:rPr>
          <w:rFonts w:ascii="Times New Roman" w:hAnsi="Times New Roman"/>
          <w:color w:val="000000"/>
          <w:sz w:val="28"/>
        </w:rPr>
        <w:t xml:space="preserve"> школа» </w:t>
      </w:r>
    </w:p>
    <w:p w14:paraId="5962D787" w14:textId="67A6E9D5" w:rsidR="00385EC6" w:rsidRPr="00A619C5" w:rsidRDefault="00C57A20" w:rsidP="00C57A2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57A20">
        <w:rPr>
          <w:rFonts w:ascii="Times New Roman" w:hAnsi="Times New Roman"/>
          <w:color w:val="000000"/>
          <w:sz w:val="28"/>
        </w:rPr>
        <w:t>Рославльского района Смоленской области</w:t>
      </w:r>
    </w:p>
    <w:p w14:paraId="3FF32E16" w14:textId="77777777" w:rsidR="00385EC6" w:rsidRDefault="00385EC6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F3BC5E0" w14:textId="77777777" w:rsidR="00385EC6" w:rsidRDefault="00385EC6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32311F1" w14:textId="77777777" w:rsidR="00385EC6" w:rsidRDefault="00385EC6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3743639" w14:textId="77777777" w:rsidR="00A619C5" w:rsidRDefault="00A619C5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C510339" w14:textId="77777777" w:rsidR="00A619C5" w:rsidRDefault="00A619C5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AF5655E" w14:textId="77777777" w:rsidR="00A619C5" w:rsidRDefault="00A619C5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33EA1CF" w14:textId="77777777" w:rsidR="00A619C5" w:rsidRDefault="00A619C5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4D27A29" w14:textId="77777777" w:rsidR="00A619C5" w:rsidRDefault="00A619C5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9A54964" w14:textId="77777777" w:rsidR="00A619C5" w:rsidRDefault="00A619C5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4FD5AA5" w14:textId="77777777" w:rsidR="00A619C5" w:rsidRDefault="00A619C5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68B3332" w14:textId="77777777" w:rsidR="00385EC6" w:rsidRDefault="00385EC6" w:rsidP="00385EC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537FB66" w14:textId="77777777" w:rsidR="00385EC6" w:rsidRDefault="00385EC6" w:rsidP="00385EC6">
      <w:pPr>
        <w:spacing w:after="0" w:line="240" w:lineRule="auto"/>
        <w:ind w:left="120"/>
        <w:jc w:val="center"/>
      </w:pPr>
    </w:p>
    <w:p w14:paraId="5FB46A2B" w14:textId="77777777" w:rsidR="00385EC6" w:rsidRDefault="00385EC6" w:rsidP="00385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4310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нравственных</w:t>
      </w:r>
      <w:r w:rsidR="0067045E" w:rsidRPr="006704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качеств</w:t>
      </w:r>
      <w:r w:rsidR="004310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личности ребенка </w:t>
      </w:r>
    </w:p>
    <w:p w14:paraId="2759E5F7" w14:textId="77777777" w:rsidR="0067045E" w:rsidRDefault="004310BB" w:rsidP="00385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посредством учебных предметов</w:t>
      </w:r>
      <w:r w:rsidR="00385E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3ED7EF40" w14:textId="77777777" w:rsidR="00385EC6" w:rsidRDefault="00385EC6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D023EC4" w14:textId="77777777" w:rsidR="00A619C5" w:rsidRDefault="00A619C5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A2EE135" w14:textId="77777777" w:rsidR="00A619C5" w:rsidRDefault="00A619C5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3829FC5" w14:textId="77777777" w:rsidR="00A619C5" w:rsidRDefault="00A619C5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5382986" w14:textId="77777777" w:rsidR="00A619C5" w:rsidRDefault="00A619C5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69DD52A" w14:textId="77777777" w:rsidR="00A619C5" w:rsidRDefault="00A619C5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007A424" w14:textId="77777777" w:rsidR="00A619C5" w:rsidRDefault="00A619C5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030EAE5" w14:textId="77777777" w:rsidR="00A619C5" w:rsidRDefault="00A619C5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FB029A8" w14:textId="77777777" w:rsidR="00A619C5" w:rsidRDefault="00A619C5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43B0366" w14:textId="77777777" w:rsidR="00385EC6" w:rsidRDefault="00385EC6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6FE3327" w14:textId="77777777" w:rsidR="00385EC6" w:rsidRDefault="00385EC6" w:rsidP="00385EC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Выполнила:</w:t>
      </w:r>
    </w:p>
    <w:p w14:paraId="60FD2380" w14:textId="77777777" w:rsidR="00385EC6" w:rsidRDefault="00385EC6" w:rsidP="00385EC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Рыжикова Наталья Петровна,</w:t>
      </w:r>
    </w:p>
    <w:p w14:paraId="6A47D883" w14:textId="77777777" w:rsidR="00385EC6" w:rsidRDefault="00385EC6" w:rsidP="00385EC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учитель начальных классов</w:t>
      </w:r>
      <w:r w:rsidR="002E03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614A12D2" w14:textId="77777777" w:rsidR="00385EC6" w:rsidRDefault="00385EC6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1C0FE71" w14:textId="77777777" w:rsidR="00385EC6" w:rsidRDefault="00385EC6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3EE346F" w14:textId="77777777" w:rsidR="002E0310" w:rsidRDefault="002E0310" w:rsidP="00A619C5">
      <w:pPr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45E31B5" w14:textId="77777777" w:rsidR="002E0310" w:rsidRDefault="002E0310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CA5CD1D" w14:textId="77777777" w:rsidR="002E0310" w:rsidRDefault="002E0310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FBA9BA4" w14:textId="77777777" w:rsidR="002E0310" w:rsidRDefault="002E0310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2024 г.</w:t>
      </w:r>
    </w:p>
    <w:p w14:paraId="54F1AEB4" w14:textId="77777777" w:rsidR="002E0310" w:rsidRPr="0067045E" w:rsidRDefault="002E0310" w:rsidP="00385EC6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6C81E35" w14:textId="77777777" w:rsidR="0067045E" w:rsidRPr="0067045E" w:rsidRDefault="00A86946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Нравственное воспитание – 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 направленный на формирование и развитие целостной личности ребенка, и предполагает становление его к Родине, обществу, коллективу, людям, к труду, своим обязанностям и к самому себе.</w:t>
      </w:r>
    </w:p>
    <w:p w14:paraId="563BC9E5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воспитания, определяющей нравственное развитие, является формирование гуманистических отношений детей, не зависимо от содержания, методов, форм воспитательной работы</w:t>
      </w:r>
      <w:r w:rsidR="00A86946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D2C95" w14:textId="77777777" w:rsidR="0067045E" w:rsidRPr="005D35E6" w:rsidRDefault="001E4661" w:rsidP="0025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нашла отражение в фундаментальных работах </w:t>
      </w:r>
      <w:r w:rsidR="008342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8342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Архангельского, Н.М.</w:t>
      </w:r>
      <w:r w:rsidR="008342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Болдырева, Н.К.</w:t>
      </w:r>
      <w:r w:rsidR="008342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Крупской, А.С.</w:t>
      </w:r>
      <w:r w:rsidR="008342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Макаренко, </w:t>
      </w:r>
      <w:r w:rsidR="008342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342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</w:t>
      </w:r>
      <w:r w:rsidR="008342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Харламова, в которых выявляется сущность основных понятий теории духовно</w:t>
      </w:r>
      <w:r w:rsidR="00792E28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воспитания, указываются способы дальнейшего развития принципов, содержания, форм, методов нравственного воспитания</w:t>
      </w:r>
      <w:r w:rsidR="0067045E" w:rsidRPr="005D35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105B" w:rsidRPr="005D35E6">
        <w:rPr>
          <w:rFonts w:ascii="Times New Roman" w:hAnsi="Times New Roman" w:cs="Times New Roman"/>
          <w:sz w:val="28"/>
          <w:szCs w:val="28"/>
        </w:rPr>
        <w:t xml:space="preserve"> Л. И. </w:t>
      </w:r>
      <w:proofErr w:type="spellStart"/>
      <w:r w:rsidR="001D105B" w:rsidRPr="005D35E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1D105B" w:rsidRPr="005D35E6">
        <w:rPr>
          <w:rFonts w:ascii="Times New Roman" w:hAnsi="Times New Roman" w:cs="Times New Roman"/>
          <w:sz w:val="28"/>
          <w:szCs w:val="28"/>
        </w:rPr>
        <w:t xml:space="preserve"> посвятила свои работы вопросам личностного и нравственного развития детей, исследуя влияние социальной среды на формирование личности. Н. Е. </w:t>
      </w:r>
      <w:proofErr w:type="spellStart"/>
      <w:r w:rsidR="001D105B" w:rsidRPr="005D35E6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="001D105B" w:rsidRPr="005D35E6">
        <w:rPr>
          <w:rFonts w:ascii="Times New Roman" w:hAnsi="Times New Roman" w:cs="Times New Roman"/>
          <w:sz w:val="28"/>
          <w:szCs w:val="28"/>
        </w:rPr>
        <w:t>, современный ученый в области педагогических наук, особое внимание уделяет нравственному воспитанию младших школьников в современной школьной среде.</w:t>
      </w:r>
    </w:p>
    <w:p w14:paraId="4A643A87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проблема нравственного воспитания младших школьников является актуальной и социально значимой, особенно сейчас, когда все чаще можно встретить жестокость и насилие. </w:t>
      </w:r>
    </w:p>
    <w:p w14:paraId="02262430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любого нр</w:t>
      </w:r>
      <w:r w:rsidR="00F34E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авственного качества применяю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средства воспитания. В общей системе нравственного воспитания важное место занимает группа средств, направленных на формирование нравственных суждений, оценок, понятий, на воспитание нравственных убеждений. Слово учителя </w:t>
      </w:r>
      <w:r w:rsidR="009B32FB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рода инструмент воздействия на воспитание личности ребенка. Именно через беседы с педагогом, духовное развитие ребенка, самообразование, радость достижения целей, благородный труд открывают человеку глаза на самого себя. Если ребенок этого не переживет, то ему будет непонятна подлинная человеческая чуткость восприятия.</w:t>
      </w:r>
    </w:p>
    <w:p w14:paraId="0C47026F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 обеспечивают эффективность учебной деятельности школьников, способствуют раскрытию и развитию духовно-нравственных качеств школьников, а именно, ответственность, доброжелательность, самостоятельность.</w:t>
      </w:r>
    </w:p>
    <w:p w14:paraId="1B350A43" w14:textId="77777777" w:rsidR="0067045E" w:rsidRPr="0067045E" w:rsidRDefault="001C04EA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данной теме, выделяю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направления:</w:t>
      </w:r>
    </w:p>
    <w:p w14:paraId="5CD75DB5" w14:textId="77777777" w:rsidR="0067045E" w:rsidRPr="0067045E" w:rsidRDefault="0067045E" w:rsidP="00255B0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представления о нравственности, о ценностях жизни;</w:t>
      </w:r>
    </w:p>
    <w:p w14:paraId="4D32CE3E" w14:textId="77777777" w:rsidR="0067045E" w:rsidRPr="0067045E" w:rsidRDefault="008342C2" w:rsidP="00255B0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уважения, доброжелательности и гуманности к окружающим;</w:t>
      </w:r>
    </w:p>
    <w:p w14:paraId="311F0ED2" w14:textId="77777777" w:rsidR="0067045E" w:rsidRPr="0067045E" w:rsidRDefault="008342C2" w:rsidP="00535A0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 детям</w:t>
      </w:r>
      <w:proofErr w:type="gramEnd"/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Родине, родному краю.</w:t>
      </w:r>
    </w:p>
    <w:p w14:paraId="0F885028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Нравственность – особая форма общественного сознания и вид общественных отношений, один из основных способов регуляции действий человека в обществе с помощью норм.</w:t>
      </w:r>
    </w:p>
    <w:p w14:paraId="7B77B50B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материальные ценности преобладают над духовными, молодое поколение неверно истолковывает понятия о добре, справедливости, патриотизме, милосердии, толерантности.</w:t>
      </w:r>
    </w:p>
    <w:p w14:paraId="3A694EC6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возникла необходимость в приобщении младших школьников к духовно – нравственному развитию и воспитанию личности и гражданина России.</w:t>
      </w:r>
    </w:p>
    <w:p w14:paraId="74FFCB6E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школы, классных руководителей, в этом направлени</w:t>
      </w:r>
      <w:r w:rsidR="008B61AE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важна. Считаю, что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 – нравственный портрет вып</w:t>
      </w:r>
      <w:r w:rsidR="008B61AE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ускника начальной </w:t>
      </w:r>
      <w:proofErr w:type="gramStart"/>
      <w:r w:rsidR="003B55E9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школы,   </w:t>
      </w:r>
      <w:proofErr w:type="gramEnd"/>
      <w:r w:rsidR="003B55E9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следующим критериям, </w:t>
      </w:r>
      <w:r w:rsidR="003B55E9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исходя из них, планирую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воспитательную работу в классе:</w:t>
      </w:r>
    </w:p>
    <w:p w14:paraId="142C426F" w14:textId="77777777" w:rsidR="0067045E" w:rsidRPr="0067045E" w:rsidRDefault="0067045E" w:rsidP="00255B0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 учиться, способный организовать свою деятельность, умеющий пользоваться информационными источниками;</w:t>
      </w:r>
    </w:p>
    <w:p w14:paraId="00FD5F64" w14:textId="77777777" w:rsidR="0067045E" w:rsidRPr="0067045E" w:rsidRDefault="0067045E" w:rsidP="00255B0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 основами коммуникативной культурой;</w:t>
      </w:r>
    </w:p>
    <w:p w14:paraId="1341223F" w14:textId="77777777" w:rsidR="0067045E" w:rsidRPr="0067045E" w:rsidRDefault="0067045E" w:rsidP="00255B0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любознательный, интересующийся, активно познающий мир;</w:t>
      </w:r>
    </w:p>
    <w:p w14:paraId="44CB9717" w14:textId="77777777" w:rsidR="0067045E" w:rsidRPr="0067045E" w:rsidRDefault="0067045E" w:rsidP="00255B0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любящий свой край и свою Родину;</w:t>
      </w:r>
    </w:p>
    <w:p w14:paraId="51702848" w14:textId="77777777" w:rsidR="0067045E" w:rsidRPr="0067045E" w:rsidRDefault="0067045E" w:rsidP="00255B0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уважающий и принимающий ценности семьи и общества;</w:t>
      </w:r>
    </w:p>
    <w:p w14:paraId="56C628EC" w14:textId="77777777" w:rsidR="0067045E" w:rsidRPr="0067045E" w:rsidRDefault="0067045E" w:rsidP="00255B0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 самостоятельно действовать и отвечать за свои поступки перед семьёй и школой;</w:t>
      </w:r>
    </w:p>
    <w:p w14:paraId="0B1CCC9D" w14:textId="77777777" w:rsidR="0067045E" w:rsidRPr="0067045E" w:rsidRDefault="0067045E" w:rsidP="00255B06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доброжелательный, умеющий высказать своё мнение.</w:t>
      </w:r>
    </w:p>
    <w:p w14:paraId="6AE26592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формировать нравств</w:t>
      </w:r>
      <w:r w:rsidR="00F34EC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сознание школьников, помогаю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осмыслить как их собственный опыт, </w:t>
      </w:r>
      <w:r w:rsidR="00FD42EF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опыт других. Использую произведения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 в п</w:t>
      </w:r>
      <w:r w:rsidR="00FD42EF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нравственного воспитания, это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выработке у детей способности сопереживания с другими, формирует их положительные нравственные эмоции.</w:t>
      </w:r>
    </w:p>
    <w:p w14:paraId="0A5F7745" w14:textId="77777777" w:rsidR="00620019" w:rsidRPr="005D35E6" w:rsidRDefault="00620019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Огромная роль в нравственном воспитании учеников начальной школы берёт на себя процесс обучения. Во время занятий на уроках происходит множество различных действий в коллективе, переживания, накопление опыта, нравственных взаимоотношений внутри класса. </w:t>
      </w:r>
    </w:p>
    <w:p w14:paraId="0B6F54D5" w14:textId="77777777" w:rsidR="0067045E" w:rsidRPr="0067045E" w:rsidRDefault="00620019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</w:t>
      </w:r>
      <w:r w:rsidR="00AA53AA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мнению, духовно-нравственное воспитание является непрерывным систематическим процессом, охватывающим уроки и внеурочную деятельность. И так как для начальных классов на ведущей роли стоит учебная деятельность, естественно, что основной материал по нравственному воспитанию включаю в различные уроки. </w:t>
      </w:r>
    </w:p>
    <w:p w14:paraId="49161CC9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духовно-нравственного воспитания б</w:t>
      </w:r>
      <w:r w:rsidR="00DF0116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лагоприятные условия создаются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литературного чтения. В процессе чтения рассказов, стихотворений, сказок у детей складывае</w:t>
      </w:r>
      <w:r w:rsidR="00726E4C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представление о добре и зле, дружбе, справедливости, уважении.</w:t>
      </w:r>
      <w:r w:rsidR="00C27E4B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является уроком интересным и одновременно трудным, и ответственным, ведь каждое произведение, изучаемое в процессе урока, так или иначе затрагивает вопросы нравственности. Произведения о Родине и героях затрагивает тему патриотизма, произведения о природе затрагивают тему любви к природе, бережному отношению к ней. </w:t>
      </w:r>
    </w:p>
    <w:p w14:paraId="705B27B4" w14:textId="77777777" w:rsidR="0067045E" w:rsidRPr="005D35E6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 </w:t>
      </w:r>
      <w:r w:rsidR="00C27E4B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народным языком, ввожу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мир народной мысли, народной жизни. Приступая к изучению рассказов, стихотворений, басен </w:t>
      </w:r>
      <w:r w:rsidR="00C27E4B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знакомлю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народным творчеством, воспитывая тем самым част</w:t>
      </w:r>
      <w:r w:rsidR="002246A6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ичку духовности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0116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Поговорки и пословицы – это вековой опыт морали и философии народа прославляющие труд, патриотизм самоотверженность, дружбу, </w:t>
      </w:r>
      <w:r w:rsidR="00DF0116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любовь. Использование их актуально и на уроках русский язык и окружаю</w:t>
      </w:r>
      <w:r w:rsidR="005F05BC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DF0116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мир.</w:t>
      </w:r>
    </w:p>
    <w:p w14:paraId="740F18AD" w14:textId="77777777" w:rsidR="005F05BC" w:rsidRPr="005D35E6" w:rsidRDefault="004A17DD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разнообразия работы, качественного достижения поставленных целей и повышения мотивации на своих уроках использую различные приемы: речевая разминка, ритмичное чтение, обращение к личному опыту, чтение с остановкой, мнемотехника, театрализация.</w:t>
      </w:r>
    </w:p>
    <w:p w14:paraId="0232A175" w14:textId="77777777" w:rsidR="00231C6B" w:rsidRPr="005D35E6" w:rsidRDefault="00FA703C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F4437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роках</w:t>
      </w:r>
      <w:r w:rsidR="00DF4437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 формирую</w:t>
      </w: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437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патриотизма, чувства гордости за свою Родину, помога</w:t>
      </w:r>
      <w:r w:rsidR="00A405AF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F4437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осмыслить и принять новую роль ученика, правила поведения в школе.</w:t>
      </w:r>
      <w:r w:rsidR="00357D32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по данному предмету раскрывают многообразие культурных ценностей разных народов, воспитывать толерантность, уважительное отношение к другой культуре и религии.</w:t>
      </w:r>
    </w:p>
    <w:p w14:paraId="6B68BBAD" w14:textId="77777777" w:rsidR="00FA703C" w:rsidRPr="005D35E6" w:rsidRDefault="00231C6B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курсе первостепенное внимание уделяется семье. Формированию этой ценности помогает тема «</w:t>
      </w:r>
      <w:r w:rsidR="007A490D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семья»</w:t>
      </w:r>
      <w:r w:rsidR="007A490D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«Родословная» 2 класс, где обучающиеся с помощью взрослых составляют древо своей семьи.</w:t>
      </w:r>
    </w:p>
    <w:p w14:paraId="2BF4C234" w14:textId="77777777" w:rsidR="007A490D" w:rsidRPr="005D35E6" w:rsidRDefault="00D44015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4DF1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«Русский</w:t>
      </w:r>
      <w:r w:rsidR="00D74DF1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язык» </w:t>
      </w:r>
      <w:r w:rsidR="00D74DF1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материал интегрируется или шифруется в соответствующие задания. Очень уместно решение задач, связанных с повседневной жизнью детей.</w:t>
      </w:r>
    </w:p>
    <w:p w14:paraId="67CB1416" w14:textId="77777777" w:rsidR="000C4703" w:rsidRPr="0067045E" w:rsidRDefault="000C4703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«Изобразительное искусство», «Труд (технология)» – материал преподносится в форме творческих индивидуальных заданий.</w:t>
      </w:r>
    </w:p>
    <w:p w14:paraId="74CE8FF8" w14:textId="77777777" w:rsidR="0067045E" w:rsidRPr="0067045E" w:rsidRDefault="00B17959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направлению использую</w:t>
      </w:r>
      <w:r w:rsidR="0067045E"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формы работы с детьми, позволяющие достичь наилучшего результата.</w:t>
      </w:r>
    </w:p>
    <w:p w14:paraId="3376003A" w14:textId="77777777" w:rsidR="00986DC0" w:rsidRPr="005D35E6" w:rsidRDefault="00F53CF1" w:rsidP="0025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 в систему нравственного воспитания младших школьников работу с родителями: на родительских собраниях, через индивидуальные беседы и консультации.</w:t>
      </w:r>
    </w:p>
    <w:p w14:paraId="50F37089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виды деятельности способствуют не только осмыслению и принятию для себя данной нравственной ценности, но и применению ее в жизни. </w:t>
      </w:r>
    </w:p>
    <w:p w14:paraId="26310BD7" w14:textId="77777777" w:rsidR="0067045E" w:rsidRPr="0067045E" w:rsidRDefault="0067045E" w:rsidP="00255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594E0B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систематической работы 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 является нравственное развитие воспитанников, существенные изменения в его духовно-нравственном мире. Важно вызвать у детей чувство дружеского участия, сострадания, научить его делиться сомнениями, радостями, горестями, привить чувство коллективизма, сформировать умение ориентироваться в окружающей обстановке.</w:t>
      </w:r>
      <w:r w:rsidR="00594E0B" w:rsidRPr="0067045E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этого возможно при условии, что учитель сумеет сделать ребёнка своим единомышленником, равноправным учас</w:t>
      </w:r>
      <w:r w:rsidR="004B172A" w:rsidRPr="005D3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тником педагогического процесса</w:t>
      </w:r>
      <w:r w:rsidRPr="00670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0094D" w14:textId="77777777" w:rsidR="00986DC0" w:rsidRPr="005D35E6" w:rsidRDefault="00986DC0">
      <w:pPr>
        <w:rPr>
          <w:rFonts w:ascii="Times New Roman" w:hAnsi="Times New Roman" w:cs="Times New Roman"/>
          <w:sz w:val="28"/>
          <w:szCs w:val="28"/>
        </w:rPr>
      </w:pPr>
    </w:p>
    <w:p w14:paraId="1091B2C8" w14:textId="77777777" w:rsidR="00986DC0" w:rsidRPr="0067045E" w:rsidRDefault="00986DC0">
      <w:pPr>
        <w:rPr>
          <w:rFonts w:ascii="Times New Roman" w:hAnsi="Times New Roman" w:cs="Times New Roman"/>
          <w:sz w:val="28"/>
          <w:szCs w:val="28"/>
        </w:rPr>
      </w:pPr>
    </w:p>
    <w:sectPr w:rsidR="00986DC0" w:rsidRPr="0067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665"/>
    <w:multiLevelType w:val="multilevel"/>
    <w:tmpl w:val="133E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452B7"/>
    <w:multiLevelType w:val="multilevel"/>
    <w:tmpl w:val="FBF4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A7E81"/>
    <w:multiLevelType w:val="multilevel"/>
    <w:tmpl w:val="C65A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B32E6"/>
    <w:multiLevelType w:val="multilevel"/>
    <w:tmpl w:val="BB56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142E3"/>
    <w:multiLevelType w:val="multilevel"/>
    <w:tmpl w:val="87F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76D68"/>
    <w:multiLevelType w:val="multilevel"/>
    <w:tmpl w:val="E016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987713">
    <w:abstractNumId w:val="2"/>
  </w:num>
  <w:num w:numId="2" w16cid:durableId="15808828">
    <w:abstractNumId w:val="5"/>
  </w:num>
  <w:num w:numId="3" w16cid:durableId="2019187019">
    <w:abstractNumId w:val="0"/>
  </w:num>
  <w:num w:numId="4" w16cid:durableId="1036394357">
    <w:abstractNumId w:val="1"/>
  </w:num>
  <w:num w:numId="5" w16cid:durableId="1625771811">
    <w:abstractNumId w:val="3"/>
  </w:num>
  <w:num w:numId="6" w16cid:durableId="109146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DC"/>
    <w:rsid w:val="000127D6"/>
    <w:rsid w:val="000C4703"/>
    <w:rsid w:val="000D2B5A"/>
    <w:rsid w:val="00103292"/>
    <w:rsid w:val="001C04EA"/>
    <w:rsid w:val="001D105B"/>
    <w:rsid w:val="001E4661"/>
    <w:rsid w:val="002246A6"/>
    <w:rsid w:val="00231C6B"/>
    <w:rsid w:val="00255B06"/>
    <w:rsid w:val="002E0310"/>
    <w:rsid w:val="00357D32"/>
    <w:rsid w:val="00385EC6"/>
    <w:rsid w:val="003B55E9"/>
    <w:rsid w:val="004310BB"/>
    <w:rsid w:val="0045767F"/>
    <w:rsid w:val="004A0035"/>
    <w:rsid w:val="004A17DD"/>
    <w:rsid w:val="004B172A"/>
    <w:rsid w:val="00535A0D"/>
    <w:rsid w:val="0057501B"/>
    <w:rsid w:val="00594E0B"/>
    <w:rsid w:val="005D35E6"/>
    <w:rsid w:val="005F05BC"/>
    <w:rsid w:val="00620019"/>
    <w:rsid w:val="0062222B"/>
    <w:rsid w:val="0067045E"/>
    <w:rsid w:val="006C41AF"/>
    <w:rsid w:val="00726E4C"/>
    <w:rsid w:val="00792E28"/>
    <w:rsid w:val="007A490D"/>
    <w:rsid w:val="0080287B"/>
    <w:rsid w:val="008342C2"/>
    <w:rsid w:val="0088387D"/>
    <w:rsid w:val="008953AC"/>
    <w:rsid w:val="008B61AE"/>
    <w:rsid w:val="00941264"/>
    <w:rsid w:val="009419EF"/>
    <w:rsid w:val="00986DC0"/>
    <w:rsid w:val="009B32FB"/>
    <w:rsid w:val="009D2D9B"/>
    <w:rsid w:val="00A405AF"/>
    <w:rsid w:val="00A42F4F"/>
    <w:rsid w:val="00A619C5"/>
    <w:rsid w:val="00A82799"/>
    <w:rsid w:val="00A86946"/>
    <w:rsid w:val="00AA53AA"/>
    <w:rsid w:val="00AE59BE"/>
    <w:rsid w:val="00B17959"/>
    <w:rsid w:val="00C27E4B"/>
    <w:rsid w:val="00C57A20"/>
    <w:rsid w:val="00D44015"/>
    <w:rsid w:val="00D501A8"/>
    <w:rsid w:val="00D74DF1"/>
    <w:rsid w:val="00DA39CE"/>
    <w:rsid w:val="00DF0116"/>
    <w:rsid w:val="00DF4437"/>
    <w:rsid w:val="00E12E0B"/>
    <w:rsid w:val="00E73076"/>
    <w:rsid w:val="00E93560"/>
    <w:rsid w:val="00EE49DC"/>
    <w:rsid w:val="00F24CE6"/>
    <w:rsid w:val="00F34EC2"/>
    <w:rsid w:val="00F53CF1"/>
    <w:rsid w:val="00F91923"/>
    <w:rsid w:val="00FA703C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B2A2"/>
  <w15:chartTrackingRefBased/>
  <w15:docId w15:val="{6C69904E-BD3C-44A8-AAAC-8FB43F5A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0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04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04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67</cp:revision>
  <dcterms:created xsi:type="dcterms:W3CDTF">2024-11-02T13:12:00Z</dcterms:created>
  <dcterms:modified xsi:type="dcterms:W3CDTF">2024-11-03T14:17:00Z</dcterms:modified>
</cp:coreProperties>
</file>