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0730" w14:textId="77777777" w:rsidR="0033716F" w:rsidRPr="0033716F" w:rsidRDefault="0033716F" w:rsidP="0033716F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716F">
        <w:rPr>
          <w:rFonts w:ascii="Times New Roman" w:eastAsia="Times New Roman" w:hAnsi="Times New Roman" w:cs="Times New Roman"/>
          <w:b/>
          <w:sz w:val="28"/>
          <w:szCs w:val="24"/>
        </w:rPr>
        <w:t>План работы межшкольного методического объединения (ММО)</w:t>
      </w:r>
    </w:p>
    <w:p w14:paraId="44ED6726" w14:textId="0DD3DEEE" w:rsidR="0033716F" w:rsidRPr="0033716F" w:rsidRDefault="0033716F" w:rsidP="0033716F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pacing w:val="-57"/>
          <w:sz w:val="28"/>
          <w:szCs w:val="24"/>
        </w:rPr>
      </w:pPr>
      <w:r w:rsidRPr="0033716F">
        <w:rPr>
          <w:rFonts w:ascii="Times New Roman" w:eastAsia="Times New Roman" w:hAnsi="Times New Roman" w:cs="Times New Roman"/>
          <w:b/>
          <w:sz w:val="28"/>
          <w:szCs w:val="24"/>
        </w:rPr>
        <w:t xml:space="preserve"> учителей начальных классов на 202</w:t>
      </w:r>
      <w:r w:rsidRPr="00A34DA3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33716F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Pr="00A34DA3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33716F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  <w:r w:rsidRPr="0033716F">
        <w:rPr>
          <w:rFonts w:ascii="Times New Roman" w:eastAsia="Times New Roman" w:hAnsi="Times New Roman" w:cs="Times New Roman"/>
          <w:b/>
          <w:spacing w:val="-57"/>
          <w:sz w:val="28"/>
          <w:szCs w:val="24"/>
        </w:rPr>
        <w:t xml:space="preserve">    </w:t>
      </w:r>
    </w:p>
    <w:p w14:paraId="629AE4CF" w14:textId="77777777" w:rsidR="0033716F" w:rsidRPr="0033716F" w:rsidRDefault="0033716F" w:rsidP="0033716F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pacing w:val="-57"/>
          <w:sz w:val="24"/>
        </w:rPr>
      </w:pPr>
    </w:p>
    <w:p w14:paraId="6B48C864" w14:textId="6AB74D03" w:rsidR="0033716F" w:rsidRPr="0033716F" w:rsidRDefault="0033716F" w:rsidP="00B73AFB">
      <w:pPr>
        <w:widowControl w:val="0"/>
        <w:autoSpaceDE w:val="0"/>
        <w:autoSpaceDN w:val="0"/>
        <w:spacing w:before="70" w:after="0" w:line="240" w:lineRule="auto"/>
        <w:ind w:right="66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3716F">
        <w:rPr>
          <w:rFonts w:ascii="Times New Roman" w:eastAsia="Times New Roman" w:hAnsi="Times New Roman" w:cs="Times New Roman"/>
          <w:b/>
          <w:sz w:val="24"/>
        </w:rPr>
        <w:t>Методическая</w:t>
      </w:r>
      <w:r w:rsidR="00B73AFB" w:rsidRPr="002478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716F">
        <w:rPr>
          <w:rFonts w:ascii="Times New Roman" w:eastAsia="Times New Roman" w:hAnsi="Times New Roman" w:cs="Times New Roman"/>
          <w:b/>
          <w:sz w:val="24"/>
        </w:rPr>
        <w:t>тема:</w:t>
      </w:r>
      <w:r w:rsidR="00B73AFB" w:rsidRPr="002478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3716F">
        <w:rPr>
          <w:rFonts w:ascii="Times New Roman" w:eastAsia="Times New Roman" w:hAnsi="Times New Roman" w:cs="Times New Roman"/>
          <w:bCs/>
          <w:sz w:val="24"/>
        </w:rPr>
        <w:t>«</w:t>
      </w:r>
      <w:r w:rsidR="00B73AFB" w:rsidRPr="0024786E">
        <w:rPr>
          <w:rFonts w:ascii="Times New Roman" w:eastAsia="Times New Roman" w:hAnsi="Times New Roman" w:cs="Times New Roman"/>
          <w:bCs/>
          <w:sz w:val="24"/>
        </w:rPr>
        <w:t>Формирование профессиональной компетентности педагога начальной школы для качественной подготовки обучающихся и реализации ФГОС НОО»</w:t>
      </w:r>
    </w:p>
    <w:p w14:paraId="623C9372" w14:textId="77777777" w:rsidR="0033716F" w:rsidRPr="0033716F" w:rsidRDefault="0033716F" w:rsidP="0033716F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szCs w:val="20"/>
        </w:rPr>
      </w:pPr>
      <w:r w:rsidRPr="0033716F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413701A6" w14:textId="77777777" w:rsidR="00B73AFB" w:rsidRPr="0024786E" w:rsidRDefault="00B73AFB" w:rsidP="00B7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методической работы: </w:t>
      </w:r>
      <w:r w:rsidRPr="0024786E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0B90EB18" w14:textId="77777777" w:rsidR="00A34DA3" w:rsidRPr="0024786E" w:rsidRDefault="00A34DA3" w:rsidP="00B73A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4704B5" w14:textId="5CA757D8" w:rsidR="00B73AFB" w:rsidRPr="0024786E" w:rsidRDefault="00B73AFB" w:rsidP="00B73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="00A34DA3" w:rsidRPr="0024786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24786E">
        <w:rPr>
          <w:rFonts w:ascii="Times New Roman" w:eastAsia="Times New Roman" w:hAnsi="Times New Roman" w:cs="Times New Roman"/>
          <w:b/>
          <w:bCs/>
          <w:sz w:val="24"/>
          <w:szCs w:val="24"/>
        </w:rPr>
        <w:t>МО учителей начальной школы на 2024/2025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786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14:paraId="1D8C97EE" w14:textId="602C5C7F" w:rsidR="00B73AFB" w:rsidRPr="0024786E" w:rsidRDefault="00B73AFB" w:rsidP="00B73AF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6E">
        <w:rPr>
          <w:rFonts w:ascii="Times New Roman" w:hAnsi="Times New Roman" w:cs="Times New Roman"/>
          <w:sz w:val="24"/>
          <w:szCs w:val="24"/>
        </w:rPr>
        <w:t>Создание оптимальных услови</w:t>
      </w:r>
      <w:r w:rsidR="00DC26A1">
        <w:rPr>
          <w:rFonts w:ascii="Times New Roman" w:hAnsi="Times New Roman" w:cs="Times New Roman"/>
          <w:sz w:val="24"/>
          <w:szCs w:val="24"/>
        </w:rPr>
        <w:t>й</w:t>
      </w:r>
      <w:r w:rsidRPr="0024786E">
        <w:rPr>
          <w:rFonts w:ascii="Times New Roman" w:hAnsi="Times New Roman" w:cs="Times New Roman"/>
          <w:sz w:val="24"/>
          <w:szCs w:val="24"/>
        </w:rPr>
        <w:t xml:space="preserve"> для обновления и реализации образовательных программ в соответствии с требованиями ФГОС НОО.</w:t>
      </w:r>
    </w:p>
    <w:p w14:paraId="35AD48D3" w14:textId="77777777" w:rsidR="00B73AFB" w:rsidRPr="0024786E" w:rsidRDefault="00B73AFB" w:rsidP="00B73AF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86E">
        <w:rPr>
          <w:rFonts w:ascii="Times New Roman" w:hAnsi="Times New Roman" w:cs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14:paraId="53CF8571" w14:textId="1AE1EFB5" w:rsidR="00B73AFB" w:rsidRPr="0024786E" w:rsidRDefault="00B73AFB" w:rsidP="00B73AF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внедрение в практику работы всех учителей 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МО современных образовательных технологий, направленных на формирование компетентностей обучающихся, УУД. </w:t>
      </w:r>
    </w:p>
    <w:p w14:paraId="5B3F2221" w14:textId="1CB30189" w:rsidR="00B73AFB" w:rsidRPr="0024786E" w:rsidRDefault="00B73AFB" w:rsidP="00B73AF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Продолжить использование проектно-исследовательской деятельности на уроках в начальной школе.  </w:t>
      </w:r>
    </w:p>
    <w:p w14:paraId="200D4347" w14:textId="4CA257CE" w:rsidR="00B73AFB" w:rsidRPr="0024786E" w:rsidRDefault="00B73AFB" w:rsidP="00B73AF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>5.   Продолжить работу с одаренными детьми по участию в олимпиадах и конкурсах школьного, муниципального, всероссийского, международного уровня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AB4DD" w14:textId="1F548D77" w:rsidR="00B73AFB" w:rsidRPr="0024786E" w:rsidRDefault="00B73AFB" w:rsidP="00B7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>6.   </w:t>
      </w:r>
      <w:r w:rsidRPr="0024786E">
        <w:rPr>
          <w:rFonts w:ascii="Times New Roman" w:hAnsi="Times New Roman" w:cs="Times New Roman"/>
          <w:sz w:val="24"/>
          <w:szCs w:val="24"/>
        </w:rPr>
        <w:t>Продолжить повышение воспитательной результативности каждого урока</w:t>
      </w:r>
      <w:r w:rsidR="00A34DA3" w:rsidRPr="0024786E">
        <w:rPr>
          <w:rFonts w:ascii="Times New Roman" w:hAnsi="Times New Roman" w:cs="Times New Roman"/>
          <w:sz w:val="24"/>
          <w:szCs w:val="24"/>
        </w:rPr>
        <w:t>,</w:t>
      </w:r>
      <w:r w:rsidRPr="0024786E">
        <w:rPr>
          <w:rFonts w:ascii="Times New Roman" w:hAnsi="Times New Roman" w:cs="Times New Roman"/>
          <w:sz w:val="24"/>
          <w:szCs w:val="24"/>
        </w:rPr>
        <w:t xml:space="preserve"> как основной формы учебно-воспитательной деятельности с использованием здоровьесберегающих технологий.</w:t>
      </w:r>
    </w:p>
    <w:p w14:paraId="5C59535B" w14:textId="2295E638" w:rsidR="00B73AFB" w:rsidRPr="0024786E" w:rsidRDefault="00B73AFB" w:rsidP="00B7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6E">
        <w:rPr>
          <w:rFonts w:ascii="Times New Roman" w:hAnsi="Times New Roman" w:cs="Times New Roman"/>
          <w:sz w:val="24"/>
          <w:szCs w:val="24"/>
        </w:rPr>
        <w:t>7.</w:t>
      </w:r>
      <w:r w:rsidR="00A34DA3" w:rsidRPr="0024786E">
        <w:rPr>
          <w:rFonts w:ascii="Times New Roman" w:hAnsi="Times New Roman" w:cs="Times New Roman"/>
          <w:sz w:val="24"/>
          <w:szCs w:val="24"/>
        </w:rPr>
        <w:t xml:space="preserve">    </w:t>
      </w:r>
      <w:r w:rsidRPr="0024786E">
        <w:rPr>
          <w:rFonts w:ascii="Times New Roman" w:hAnsi="Times New Roman" w:cs="Times New Roman"/>
          <w:sz w:val="24"/>
          <w:szCs w:val="24"/>
        </w:rPr>
        <w:t>Выявить наиболее эффективные формы взаимодействия школы и семьи.</w:t>
      </w:r>
    </w:p>
    <w:p w14:paraId="69DFB86D" w14:textId="77777777" w:rsidR="00B73AFB" w:rsidRPr="0024786E" w:rsidRDefault="00B73AFB" w:rsidP="00B73AF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hAnsi="Times New Roman" w:cs="Times New Roman"/>
          <w:sz w:val="24"/>
          <w:szCs w:val="24"/>
        </w:rPr>
        <w:t>8.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46B31CCB" w14:textId="16C4E4D1" w:rsidR="00B73AFB" w:rsidRPr="0024786E" w:rsidRDefault="00B73AFB" w:rsidP="00B73AF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6E">
        <w:rPr>
          <w:rFonts w:ascii="Times New Roman" w:eastAsia="Times New Roman" w:hAnsi="Times New Roman" w:cs="Times New Roman"/>
          <w:sz w:val="24"/>
          <w:szCs w:val="24"/>
        </w:rPr>
        <w:t>9.   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 xml:space="preserve"> Изучать 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, прохождение курсов повышения квалификации, внедрение в учебный процесс инновационных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A34DA3" w:rsidRPr="00247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6E">
        <w:rPr>
          <w:rFonts w:ascii="Times New Roman" w:eastAsia="Times New Roman" w:hAnsi="Times New Roman" w:cs="Times New Roman"/>
          <w:sz w:val="24"/>
          <w:szCs w:val="24"/>
        </w:rPr>
        <w:t>участие учителей в творческих и профессиональных конкурсах.</w:t>
      </w:r>
    </w:p>
    <w:p w14:paraId="469DF55E" w14:textId="77777777" w:rsidR="00A34DA3" w:rsidRDefault="00A34DA3" w:rsidP="0033716F">
      <w:pPr>
        <w:widowControl w:val="0"/>
        <w:tabs>
          <w:tab w:val="left" w:pos="1395"/>
        </w:tabs>
        <w:autoSpaceDE w:val="0"/>
        <w:autoSpaceDN w:val="0"/>
        <w:spacing w:after="0"/>
        <w:ind w:right="363"/>
        <w:jc w:val="both"/>
        <w:rPr>
          <w:rFonts w:ascii="Times New Roman" w:eastAsia="Times New Roman" w:hAnsi="Times New Roman" w:cs="Times New Roman"/>
          <w:sz w:val="24"/>
        </w:rPr>
      </w:pPr>
    </w:p>
    <w:p w14:paraId="6732D40F" w14:textId="4CC6A2E0" w:rsidR="00BB52D4" w:rsidRPr="0033716F" w:rsidRDefault="0024786E" w:rsidP="00BB5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23FE3CD6" w14:textId="51A0EA01" w:rsidR="00BB52D4" w:rsidRDefault="00BB52D4" w:rsidP="00BB52D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</w:t>
      </w:r>
      <w:r w:rsidR="002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A4D05F" w14:textId="5E574FDF" w:rsidR="0024786E" w:rsidRPr="0033716F" w:rsidRDefault="0024786E" w:rsidP="00BB52D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конференциях).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709B1B" w14:textId="56C7B7FC" w:rsidR="00BB52D4" w:rsidRPr="0033716F" w:rsidRDefault="00BB52D4" w:rsidP="00BB52D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</w:t>
      </w:r>
      <w:r w:rsidR="002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B51F1" w14:textId="54C33417" w:rsidR="00BB52D4" w:rsidRPr="0033716F" w:rsidRDefault="00BB52D4" w:rsidP="00BB52D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</w:t>
      </w:r>
      <w:r w:rsidR="00DC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838390" w14:textId="557C16F8" w:rsidR="00BB52D4" w:rsidRPr="0033716F" w:rsidRDefault="00BB52D4" w:rsidP="00BB52D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учителей начальных классов на заседаниях ММО, ШМО, РМО, педагогических советах</w:t>
      </w:r>
      <w:r w:rsidR="00DC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2445E7" w14:textId="306DECDB" w:rsidR="00BB52D4" w:rsidRPr="0033716F" w:rsidRDefault="00BB52D4" w:rsidP="0024786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14:paraId="469AA5E7" w14:textId="77777777" w:rsidR="00BB52D4" w:rsidRPr="0033716F" w:rsidRDefault="00BB52D4" w:rsidP="00BB52D4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Формы методической работы:</w:t>
      </w:r>
    </w:p>
    <w:p w14:paraId="35DB79D7" w14:textId="77777777" w:rsidR="00BB52D4" w:rsidRPr="0033716F" w:rsidRDefault="00BB52D4" w:rsidP="00BB52D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Открытые уроки и внеклассные мероприятия;</w:t>
      </w:r>
    </w:p>
    <w:p w14:paraId="3FDE0EAA" w14:textId="77777777" w:rsidR="00BB52D4" w:rsidRPr="0033716F" w:rsidRDefault="00BB52D4" w:rsidP="00BB52D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Творческие группы;</w:t>
      </w:r>
    </w:p>
    <w:p w14:paraId="44E55644" w14:textId="77777777" w:rsidR="00BB52D4" w:rsidRPr="0033716F" w:rsidRDefault="00BB52D4" w:rsidP="00BB52D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Семинары, мастер-классы, презентация опыта;</w:t>
      </w:r>
    </w:p>
    <w:p w14:paraId="2D2B459F" w14:textId="77777777" w:rsidR="00BB52D4" w:rsidRDefault="00BB52D4" w:rsidP="00BB52D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Индивидуальные консультации с учителями-предметниками.</w:t>
      </w:r>
    </w:p>
    <w:p w14:paraId="0DB83CA7" w14:textId="6FFB9E1E" w:rsidR="00DC26A1" w:rsidRPr="0033716F" w:rsidRDefault="00DC26A1" w:rsidP="00DC26A1">
      <w:pPr>
        <w:spacing w:after="160" w:line="259" w:lineRule="auto"/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01AB336" w14:textId="77777777" w:rsidR="00BB52D4" w:rsidRPr="0033716F" w:rsidRDefault="00BB52D4" w:rsidP="00BB52D4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Ожидаемые результаты работы:</w:t>
      </w:r>
    </w:p>
    <w:p w14:paraId="4B59FF46" w14:textId="77777777" w:rsidR="00BB52D4" w:rsidRPr="0033716F" w:rsidRDefault="00BB52D4" w:rsidP="00BB52D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Овладение педагогами ММО технологией работы с Конструктором рабочих программ.</w:t>
      </w:r>
    </w:p>
    <w:p w14:paraId="56A3068E" w14:textId="77777777" w:rsidR="00BB52D4" w:rsidRPr="00BB52D4" w:rsidRDefault="00BB52D4" w:rsidP="00BB52D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</w:t>
      </w:r>
    </w:p>
    <w:p w14:paraId="52FF585C" w14:textId="77777777" w:rsidR="00BB52D4" w:rsidRPr="0024786E" w:rsidRDefault="00BB52D4" w:rsidP="00BB52D4">
      <w:pPr>
        <w:pStyle w:val="a5"/>
        <w:numPr>
          <w:ilvl w:val="0"/>
          <w:numId w:val="6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8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Рост качества знаний обучающихся.</w:t>
      </w:r>
    </w:p>
    <w:p w14:paraId="6626D41E" w14:textId="44B69D52" w:rsidR="00BB52D4" w:rsidRPr="0024786E" w:rsidRDefault="00BB52D4" w:rsidP="0024786E">
      <w:pPr>
        <w:pStyle w:val="a5"/>
        <w:numPr>
          <w:ilvl w:val="0"/>
          <w:numId w:val="6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8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учителя.</w:t>
      </w:r>
    </w:p>
    <w:p w14:paraId="177DC5C2" w14:textId="73B10F3D" w:rsidR="00BB52D4" w:rsidRPr="0024786E" w:rsidRDefault="00BB52D4" w:rsidP="0024786E">
      <w:pPr>
        <w:pStyle w:val="a5"/>
        <w:numPr>
          <w:ilvl w:val="0"/>
          <w:numId w:val="6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86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Создание условий в процессе обучения для формирования у обучающихся ключевых компетентностей, УУД.</w:t>
      </w:r>
    </w:p>
    <w:p w14:paraId="7AE137E9" w14:textId="006A5E76" w:rsidR="0024786E" w:rsidRPr="0033716F" w:rsidRDefault="00BB52D4" w:rsidP="002478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5C9F33" w14:textId="77777777" w:rsidR="0033716F" w:rsidRPr="0033716F" w:rsidRDefault="0033716F" w:rsidP="00337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методического объединения </w:t>
      </w:r>
    </w:p>
    <w:p w14:paraId="41542737" w14:textId="77777777" w:rsidR="0033716F" w:rsidRPr="0033716F" w:rsidRDefault="0033716F" w:rsidP="00337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61"/>
        <w:gridCol w:w="4911"/>
      </w:tblGrid>
      <w:tr w:rsidR="0033716F" w:rsidRPr="0033716F" w14:paraId="7DE4E2A8" w14:textId="77777777" w:rsidTr="008C6A78">
        <w:trPr>
          <w:jc w:val="center"/>
        </w:trPr>
        <w:tc>
          <w:tcPr>
            <w:tcW w:w="516" w:type="dxa"/>
          </w:tcPr>
          <w:p w14:paraId="547151F4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1" w:type="dxa"/>
          </w:tcPr>
          <w:p w14:paraId="1A61E9D7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4911" w:type="dxa"/>
          </w:tcPr>
          <w:p w14:paraId="39549BAC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33716F" w:rsidRPr="0033716F" w14:paraId="6E7E52FD" w14:textId="77777777" w:rsidTr="008C6A78">
        <w:trPr>
          <w:jc w:val="center"/>
        </w:trPr>
        <w:tc>
          <w:tcPr>
            <w:tcW w:w="516" w:type="dxa"/>
          </w:tcPr>
          <w:p w14:paraId="50D84AAE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1" w:type="dxa"/>
          </w:tcPr>
          <w:p w14:paraId="14B5D499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Шмитова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911" w:type="dxa"/>
          </w:tcPr>
          <w:p w14:paraId="1EA9ADD4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33716F" w:rsidRPr="0033716F" w14:paraId="481F0F99" w14:textId="77777777" w:rsidTr="008C6A78">
        <w:trPr>
          <w:jc w:val="center"/>
        </w:trPr>
        <w:tc>
          <w:tcPr>
            <w:tcW w:w="516" w:type="dxa"/>
          </w:tcPr>
          <w:p w14:paraId="7F429DDB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1" w:type="dxa"/>
          </w:tcPr>
          <w:p w14:paraId="39AED4C4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Ирина Васильевна</w:t>
            </w:r>
          </w:p>
        </w:tc>
        <w:tc>
          <w:tcPr>
            <w:tcW w:w="4911" w:type="dxa"/>
          </w:tcPr>
          <w:p w14:paraId="032546F0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33716F" w:rsidRPr="0033716F" w14:paraId="7B4F0845" w14:textId="77777777" w:rsidTr="008C6A78">
        <w:trPr>
          <w:jc w:val="center"/>
        </w:trPr>
        <w:tc>
          <w:tcPr>
            <w:tcW w:w="516" w:type="dxa"/>
          </w:tcPr>
          <w:p w14:paraId="6AA63314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1" w:type="dxa"/>
          </w:tcPr>
          <w:p w14:paraId="05027696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Наталья Петровна</w:t>
            </w:r>
          </w:p>
        </w:tc>
        <w:tc>
          <w:tcPr>
            <w:tcW w:w="4911" w:type="dxa"/>
          </w:tcPr>
          <w:p w14:paraId="4A8C16AF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33716F" w:rsidRPr="0033716F" w14:paraId="457C8938" w14:textId="77777777" w:rsidTr="008C6A78">
        <w:trPr>
          <w:jc w:val="center"/>
        </w:trPr>
        <w:tc>
          <w:tcPr>
            <w:tcW w:w="516" w:type="dxa"/>
          </w:tcPr>
          <w:p w14:paraId="21FD30F6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1" w:type="dxa"/>
          </w:tcPr>
          <w:p w14:paraId="094C0471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Александровна</w:t>
            </w:r>
          </w:p>
        </w:tc>
        <w:tc>
          <w:tcPr>
            <w:tcW w:w="4911" w:type="dxa"/>
          </w:tcPr>
          <w:p w14:paraId="445329EF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33716F" w:rsidRPr="0033716F" w14:paraId="790AA4C0" w14:textId="77777777" w:rsidTr="008C6A78">
        <w:trPr>
          <w:jc w:val="center"/>
        </w:trPr>
        <w:tc>
          <w:tcPr>
            <w:tcW w:w="516" w:type="dxa"/>
          </w:tcPr>
          <w:p w14:paraId="55A9098D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1" w:type="dxa"/>
          </w:tcPr>
          <w:p w14:paraId="50E048C1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Купреева Валентина Николаевна</w:t>
            </w:r>
          </w:p>
        </w:tc>
        <w:tc>
          <w:tcPr>
            <w:tcW w:w="4911" w:type="dxa"/>
          </w:tcPr>
          <w:p w14:paraId="4753E87B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2-3 класс-комплект</w:t>
            </w:r>
          </w:p>
        </w:tc>
      </w:tr>
      <w:tr w:rsidR="0033716F" w:rsidRPr="0033716F" w14:paraId="2F72C4DA" w14:textId="77777777" w:rsidTr="008C6A78">
        <w:trPr>
          <w:jc w:val="center"/>
        </w:trPr>
        <w:tc>
          <w:tcPr>
            <w:tcW w:w="516" w:type="dxa"/>
          </w:tcPr>
          <w:p w14:paraId="4B3A798A" w14:textId="5C4A4086" w:rsidR="0033716F" w:rsidRPr="0033716F" w:rsidRDefault="000E588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716F"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1D5582D2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Наталья Михайловна</w:t>
            </w:r>
          </w:p>
        </w:tc>
        <w:tc>
          <w:tcPr>
            <w:tcW w:w="4911" w:type="dxa"/>
          </w:tcPr>
          <w:p w14:paraId="7488640A" w14:textId="01FECA34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1</w:t>
            </w:r>
            <w:r w:rsidR="000E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класс-комплект, английский язык</w:t>
            </w:r>
            <w:r w:rsidR="000E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класс; 3-4 </w:t>
            </w:r>
            <w:r w:rsidR="000E588F" w:rsidRPr="000E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класс-комплект</w:t>
            </w:r>
          </w:p>
        </w:tc>
      </w:tr>
      <w:tr w:rsidR="0033716F" w:rsidRPr="0033716F" w14:paraId="6A1C93CE" w14:textId="77777777" w:rsidTr="008C6A78">
        <w:trPr>
          <w:jc w:val="center"/>
        </w:trPr>
        <w:tc>
          <w:tcPr>
            <w:tcW w:w="516" w:type="dxa"/>
          </w:tcPr>
          <w:p w14:paraId="0B55152A" w14:textId="53509A65" w:rsidR="0033716F" w:rsidRPr="0033716F" w:rsidRDefault="000E588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716F"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5A1995EB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Петикова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911" w:type="dxa"/>
          </w:tcPr>
          <w:p w14:paraId="229931EA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33716F" w:rsidRPr="0033716F" w14:paraId="1B2A0D60" w14:textId="77777777" w:rsidTr="008C6A78">
        <w:trPr>
          <w:jc w:val="center"/>
        </w:trPr>
        <w:tc>
          <w:tcPr>
            <w:tcW w:w="516" w:type="dxa"/>
          </w:tcPr>
          <w:p w14:paraId="655F2FB5" w14:textId="12BF832B" w:rsidR="0033716F" w:rsidRPr="0033716F" w:rsidRDefault="000E588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716F"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0FB625D9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Таскина Людмила Евгеньевна</w:t>
            </w:r>
          </w:p>
        </w:tc>
        <w:tc>
          <w:tcPr>
            <w:tcW w:w="4911" w:type="dxa"/>
          </w:tcPr>
          <w:p w14:paraId="59D6A94E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33716F" w:rsidRPr="0033716F" w14:paraId="501EB724" w14:textId="77777777" w:rsidTr="008C6A78">
        <w:trPr>
          <w:jc w:val="center"/>
        </w:trPr>
        <w:tc>
          <w:tcPr>
            <w:tcW w:w="516" w:type="dxa"/>
          </w:tcPr>
          <w:p w14:paraId="374FCEE7" w14:textId="48623880" w:rsidR="0033716F" w:rsidRPr="0033716F" w:rsidRDefault="000E588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3716F"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0BC14226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Прокопенкова</w:t>
            </w:r>
            <w:proofErr w:type="spellEnd"/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Павловна  </w:t>
            </w:r>
          </w:p>
        </w:tc>
        <w:tc>
          <w:tcPr>
            <w:tcW w:w="4911" w:type="dxa"/>
          </w:tcPr>
          <w:p w14:paraId="10135132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33716F" w:rsidRPr="0033716F" w14:paraId="591AE840" w14:textId="77777777" w:rsidTr="008C6A78">
        <w:trPr>
          <w:jc w:val="center"/>
        </w:trPr>
        <w:tc>
          <w:tcPr>
            <w:tcW w:w="516" w:type="dxa"/>
          </w:tcPr>
          <w:p w14:paraId="4564C0F6" w14:textId="57CD167E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454B71E3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Евгения Анатольевна</w:t>
            </w:r>
          </w:p>
        </w:tc>
        <w:tc>
          <w:tcPr>
            <w:tcW w:w="4911" w:type="dxa"/>
          </w:tcPr>
          <w:p w14:paraId="7A5CE71B" w14:textId="77777777" w:rsidR="0033716F" w:rsidRPr="0033716F" w:rsidRDefault="0033716F" w:rsidP="00337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«Павловская основная школа»</w:t>
            </w:r>
          </w:p>
        </w:tc>
      </w:tr>
    </w:tbl>
    <w:p w14:paraId="02DFDCBD" w14:textId="77777777" w:rsidR="0033716F" w:rsidRPr="0033716F" w:rsidRDefault="0033716F" w:rsidP="000E588F">
      <w:pPr>
        <w:widowControl w:val="0"/>
        <w:tabs>
          <w:tab w:val="left" w:pos="1395"/>
        </w:tabs>
        <w:autoSpaceDE w:val="0"/>
        <w:autoSpaceDN w:val="0"/>
        <w:spacing w:after="0"/>
        <w:ind w:right="363"/>
        <w:rPr>
          <w:rFonts w:ascii="Times New Roman" w:eastAsia="Times New Roman" w:hAnsi="Times New Roman" w:cs="Times New Roman"/>
          <w:b/>
          <w:bCs/>
          <w:sz w:val="24"/>
        </w:rPr>
      </w:pPr>
    </w:p>
    <w:p w14:paraId="6123DF54" w14:textId="77777777" w:rsidR="0033716F" w:rsidRPr="0033716F" w:rsidRDefault="0033716F" w:rsidP="0033716F">
      <w:pPr>
        <w:widowControl w:val="0"/>
        <w:tabs>
          <w:tab w:val="left" w:pos="1395"/>
        </w:tabs>
        <w:autoSpaceDE w:val="0"/>
        <w:autoSpaceDN w:val="0"/>
        <w:spacing w:after="0"/>
        <w:ind w:right="363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3716F">
        <w:rPr>
          <w:rFonts w:ascii="Times New Roman" w:eastAsia="Times New Roman" w:hAnsi="Times New Roman" w:cs="Times New Roman"/>
          <w:b/>
          <w:bCs/>
          <w:sz w:val="24"/>
        </w:rPr>
        <w:lastRenderedPageBreak/>
        <w:t>План работы по основным направлениям деятельности</w:t>
      </w:r>
    </w:p>
    <w:p w14:paraId="383B7ADA" w14:textId="77777777" w:rsidR="0033716F" w:rsidRPr="0033716F" w:rsidRDefault="0033716F" w:rsidP="0033716F">
      <w:pPr>
        <w:widowControl w:val="0"/>
        <w:tabs>
          <w:tab w:val="left" w:pos="1395"/>
        </w:tabs>
        <w:autoSpaceDE w:val="0"/>
        <w:autoSpaceDN w:val="0"/>
        <w:spacing w:after="0"/>
        <w:ind w:right="36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E4C5CD" w14:textId="77777777" w:rsidR="0033716F" w:rsidRPr="0033716F" w:rsidRDefault="0033716F" w:rsidP="0033716F">
      <w:pPr>
        <w:widowControl w:val="0"/>
        <w:tabs>
          <w:tab w:val="left" w:pos="12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716F">
        <w:rPr>
          <w:rFonts w:ascii="Times New Roman" w:eastAsia="Times New Roman" w:hAnsi="Times New Roman" w:cs="Times New Roman"/>
          <w:b/>
          <w:sz w:val="24"/>
        </w:rPr>
        <w:t>1.Аналитическая</w:t>
      </w:r>
      <w:r w:rsidRPr="0033716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716F">
        <w:rPr>
          <w:rFonts w:ascii="Times New Roman" w:eastAsia="Times New Roman" w:hAnsi="Times New Roman" w:cs="Times New Roman"/>
          <w:b/>
          <w:sz w:val="24"/>
        </w:rPr>
        <w:t>деятельность</w:t>
      </w:r>
    </w:p>
    <w:p w14:paraId="4F8523B0" w14:textId="77777777" w:rsidR="0033716F" w:rsidRPr="0033716F" w:rsidRDefault="0033716F" w:rsidP="0033716F">
      <w:pPr>
        <w:widowControl w:val="0"/>
        <w:tabs>
          <w:tab w:val="left" w:pos="1395"/>
        </w:tabs>
        <w:autoSpaceDE w:val="0"/>
        <w:autoSpaceDN w:val="0"/>
        <w:spacing w:after="0"/>
        <w:ind w:right="36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4"/>
        <w:gridCol w:w="2130"/>
        <w:gridCol w:w="2552"/>
      </w:tblGrid>
      <w:tr w:rsidR="0033716F" w:rsidRPr="0033716F" w14:paraId="1C7C3BD5" w14:textId="77777777" w:rsidTr="00BB52D4">
        <w:trPr>
          <w:trHeight w:val="551"/>
        </w:trPr>
        <w:tc>
          <w:tcPr>
            <w:tcW w:w="569" w:type="dxa"/>
          </w:tcPr>
          <w:p w14:paraId="41B6E517" w14:textId="77777777" w:rsidR="0033716F" w:rsidRPr="0033716F" w:rsidRDefault="0033716F" w:rsidP="0033716F">
            <w:pPr>
              <w:spacing w:after="0" w:line="275" w:lineRule="exact"/>
              <w:ind w:left="46" w:righ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4" w:type="dxa"/>
          </w:tcPr>
          <w:p w14:paraId="207F6824" w14:textId="77777777" w:rsidR="0033716F" w:rsidRPr="0033716F" w:rsidRDefault="0033716F" w:rsidP="0033716F">
            <w:pPr>
              <w:spacing w:after="0" w:line="27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3371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30" w:type="dxa"/>
          </w:tcPr>
          <w:p w14:paraId="505F87DB" w14:textId="6992DBC3" w:rsidR="0033716F" w:rsidRPr="0033716F" w:rsidRDefault="0033716F" w:rsidP="00BB52D4">
            <w:pPr>
              <w:tabs>
                <w:tab w:val="left" w:pos="1597"/>
              </w:tabs>
              <w:spacing w:after="0" w:line="27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="00BB52D4" w:rsidRPr="00247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14:paraId="7BEBB499" w14:textId="77777777" w:rsidR="0033716F" w:rsidRPr="0033716F" w:rsidRDefault="0033716F" w:rsidP="00BB52D4">
            <w:pPr>
              <w:spacing w:after="0" w:line="275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3716F" w:rsidRPr="0033716F" w14:paraId="5858633D" w14:textId="77777777" w:rsidTr="00BB52D4">
        <w:trPr>
          <w:trHeight w:val="1104"/>
        </w:trPr>
        <w:tc>
          <w:tcPr>
            <w:tcW w:w="569" w:type="dxa"/>
          </w:tcPr>
          <w:p w14:paraId="651023BB" w14:textId="77777777" w:rsidR="0033716F" w:rsidRPr="0033716F" w:rsidRDefault="0033716F" w:rsidP="0033716F">
            <w:pPr>
              <w:spacing w:before="1"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34" w:type="dxa"/>
          </w:tcPr>
          <w:p w14:paraId="3737B678" w14:textId="185A979A" w:rsidR="0033716F" w:rsidRPr="0033716F" w:rsidRDefault="0033716F" w:rsidP="0033716F">
            <w:pPr>
              <w:spacing w:after="0" w:line="240" w:lineRule="auto"/>
              <w:ind w:left="107" w:right="7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методической деятельности за 202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proofErr w:type="gramEnd"/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и планирование на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свете обновлённого</w:t>
            </w:r>
            <w:r w:rsidRPr="0033716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3371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130" w:type="dxa"/>
          </w:tcPr>
          <w:p w14:paraId="6F5FE4E5" w14:textId="77777777" w:rsidR="0033716F" w:rsidRPr="0033716F" w:rsidRDefault="0033716F" w:rsidP="0033716F">
            <w:pPr>
              <w:spacing w:after="0" w:line="275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</w:tcPr>
          <w:p w14:paraId="4CDD1416" w14:textId="77777777" w:rsidR="0033716F" w:rsidRPr="0033716F" w:rsidRDefault="0033716F" w:rsidP="0033716F">
            <w:pPr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371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3716F" w:rsidRPr="0033716F" w14:paraId="358D5B6E" w14:textId="77777777" w:rsidTr="00BB52D4">
        <w:trPr>
          <w:trHeight w:val="832"/>
        </w:trPr>
        <w:tc>
          <w:tcPr>
            <w:tcW w:w="569" w:type="dxa"/>
          </w:tcPr>
          <w:p w14:paraId="51E3ED6E" w14:textId="77777777" w:rsidR="0033716F" w:rsidRPr="0033716F" w:rsidRDefault="0033716F" w:rsidP="0033716F">
            <w:pPr>
              <w:spacing w:before="1" w:after="0" w:line="240" w:lineRule="auto"/>
              <w:ind w:left="13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14:paraId="30187FBC" w14:textId="6676AB30" w:rsidR="0033716F" w:rsidRPr="0033716F" w:rsidRDefault="0033716F" w:rsidP="0033716F">
            <w:pPr>
              <w:spacing w:before="25" w:after="0" w:line="261" w:lineRule="auto"/>
              <w:ind w:left="107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работы педагогов с целью </w:t>
            </w:r>
            <w:proofErr w:type="gramStart"/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proofErr w:type="gramEnd"/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0" w:type="dxa"/>
          </w:tcPr>
          <w:p w14:paraId="36E922EB" w14:textId="77777777" w:rsidR="0033716F" w:rsidRPr="0033716F" w:rsidRDefault="0033716F" w:rsidP="0033716F">
            <w:pPr>
              <w:spacing w:before="1" w:after="0" w:line="240" w:lineRule="auto"/>
              <w:ind w:left="107" w:right="7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2" w:type="dxa"/>
          </w:tcPr>
          <w:p w14:paraId="28ED601F" w14:textId="77777777" w:rsidR="0033716F" w:rsidRPr="0033716F" w:rsidRDefault="0033716F" w:rsidP="0033716F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371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3716F" w:rsidRPr="0033716F" w14:paraId="252D49A9" w14:textId="77777777" w:rsidTr="00BB52D4">
        <w:trPr>
          <w:trHeight w:val="553"/>
        </w:trPr>
        <w:tc>
          <w:tcPr>
            <w:tcW w:w="569" w:type="dxa"/>
          </w:tcPr>
          <w:p w14:paraId="0AF96075" w14:textId="77777777" w:rsidR="0033716F" w:rsidRPr="0033716F" w:rsidRDefault="0033716F" w:rsidP="0033716F">
            <w:pPr>
              <w:spacing w:after="0" w:line="275" w:lineRule="exact"/>
              <w:ind w:left="13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</w:tcPr>
          <w:p w14:paraId="1BF625A6" w14:textId="0FA634E2" w:rsidR="0033716F" w:rsidRPr="0033716F" w:rsidRDefault="0033716F" w:rsidP="0033716F">
            <w:pPr>
              <w:spacing w:after="0" w:line="276" w:lineRule="exact"/>
              <w:ind w:left="107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Аналитика</w:t>
            </w:r>
            <w:r w:rsidRPr="0033716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33716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33716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B52D4" w:rsidRPr="00247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716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решения проблем.</w:t>
            </w:r>
          </w:p>
        </w:tc>
        <w:tc>
          <w:tcPr>
            <w:tcW w:w="2130" w:type="dxa"/>
          </w:tcPr>
          <w:p w14:paraId="4D0F0D2C" w14:textId="77777777" w:rsidR="0033716F" w:rsidRPr="0033716F" w:rsidRDefault="0033716F" w:rsidP="0033716F">
            <w:pPr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14:paraId="55792FD8" w14:textId="77777777" w:rsidR="0033716F" w:rsidRPr="0033716F" w:rsidRDefault="0033716F" w:rsidP="0033716F">
            <w:pPr>
              <w:spacing w:after="0" w:line="275" w:lineRule="exact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71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</w:tbl>
    <w:p w14:paraId="556FAA37" w14:textId="77777777" w:rsidR="0033716F" w:rsidRPr="0024786E" w:rsidRDefault="0033716F" w:rsidP="0033716F">
      <w:pPr>
        <w:widowControl w:val="0"/>
        <w:tabs>
          <w:tab w:val="left" w:pos="1340"/>
        </w:tabs>
        <w:autoSpaceDE w:val="0"/>
        <w:autoSpaceDN w:val="0"/>
        <w:spacing w:after="0"/>
        <w:ind w:right="1590"/>
        <w:jc w:val="both"/>
        <w:rPr>
          <w:rFonts w:ascii="Times New Roman" w:eastAsia="Times New Roman" w:hAnsi="Times New Roman" w:cs="Times New Roman"/>
          <w:szCs w:val="20"/>
        </w:rPr>
      </w:pPr>
    </w:p>
    <w:p w14:paraId="2D908AC9" w14:textId="77777777" w:rsidR="00BB52D4" w:rsidRPr="0033716F" w:rsidRDefault="00BB52D4" w:rsidP="0033716F">
      <w:pPr>
        <w:widowControl w:val="0"/>
        <w:tabs>
          <w:tab w:val="left" w:pos="1340"/>
        </w:tabs>
        <w:autoSpaceDE w:val="0"/>
        <w:autoSpaceDN w:val="0"/>
        <w:spacing w:after="0"/>
        <w:ind w:right="1590"/>
        <w:jc w:val="both"/>
        <w:rPr>
          <w:rFonts w:ascii="Times New Roman" w:eastAsia="Times New Roman" w:hAnsi="Times New Roman" w:cs="Times New Roman"/>
          <w:szCs w:val="20"/>
        </w:rPr>
      </w:pPr>
    </w:p>
    <w:p w14:paraId="37E1E74F" w14:textId="77777777" w:rsidR="0033716F" w:rsidRPr="0033716F" w:rsidRDefault="0033716F" w:rsidP="0033716F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16F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Информационная</w:t>
      </w:r>
      <w:r w:rsidRPr="003371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716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14:paraId="707387AE" w14:textId="77777777" w:rsidR="0033716F" w:rsidRPr="0033716F" w:rsidRDefault="0033716F" w:rsidP="0033716F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575"/>
      </w:tblGrid>
      <w:tr w:rsidR="0033716F" w:rsidRPr="0033716F" w14:paraId="31D959C2" w14:textId="77777777" w:rsidTr="008C6A78">
        <w:trPr>
          <w:trHeight w:val="788"/>
        </w:trPr>
        <w:tc>
          <w:tcPr>
            <w:tcW w:w="567" w:type="dxa"/>
          </w:tcPr>
          <w:p w14:paraId="1B291114" w14:textId="77777777" w:rsidR="0033716F" w:rsidRPr="0033716F" w:rsidRDefault="0033716F" w:rsidP="0033716F">
            <w:pPr>
              <w:spacing w:after="0" w:line="275" w:lineRule="exact"/>
              <w:ind w:left="64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149081427"/>
            <w:r w:rsidRPr="0033716F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20" w:type="dxa"/>
          </w:tcPr>
          <w:p w14:paraId="1180F147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33716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14:paraId="1AB4EF70" w14:textId="77777777" w:rsidR="0033716F" w:rsidRPr="0033716F" w:rsidRDefault="0033716F" w:rsidP="0033716F">
            <w:pPr>
              <w:spacing w:after="0" w:line="276" w:lineRule="exact"/>
              <w:ind w:left="108" w:right="4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33716F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75" w:type="dxa"/>
          </w:tcPr>
          <w:p w14:paraId="2A524978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33716F" w:rsidRPr="0033716F" w14:paraId="3CD7D79C" w14:textId="77777777" w:rsidTr="006F4ABC">
        <w:trPr>
          <w:trHeight w:val="980"/>
        </w:trPr>
        <w:tc>
          <w:tcPr>
            <w:tcW w:w="567" w:type="dxa"/>
          </w:tcPr>
          <w:p w14:paraId="7A554728" w14:textId="77777777" w:rsidR="0033716F" w:rsidRPr="0033716F" w:rsidRDefault="0033716F" w:rsidP="0033716F">
            <w:pPr>
              <w:spacing w:before="1"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</w:tcPr>
          <w:p w14:paraId="3497C803" w14:textId="584C93CD" w:rsidR="0033716F" w:rsidRPr="0033716F" w:rsidRDefault="0033716F" w:rsidP="0033716F">
            <w:pPr>
              <w:spacing w:after="0" w:line="270" w:lineRule="atLeast"/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рекомендаций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C26A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СО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ИРО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ООП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НОО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связи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обновленными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843" w:type="dxa"/>
          </w:tcPr>
          <w:p w14:paraId="3DE0E5F2" w14:textId="77777777" w:rsidR="0033716F" w:rsidRPr="0033716F" w:rsidRDefault="0033716F" w:rsidP="0033716F">
            <w:pPr>
              <w:spacing w:before="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75" w:type="dxa"/>
          </w:tcPr>
          <w:p w14:paraId="77E239FF" w14:textId="77777777" w:rsidR="0033716F" w:rsidRPr="0033716F" w:rsidRDefault="0033716F" w:rsidP="0033716F">
            <w:pPr>
              <w:spacing w:before="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Руководитель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ММО</w:t>
            </w:r>
          </w:p>
        </w:tc>
      </w:tr>
      <w:tr w:rsidR="0033716F" w:rsidRPr="0033716F" w14:paraId="505B75AD" w14:textId="77777777" w:rsidTr="008C6A78">
        <w:trPr>
          <w:trHeight w:val="788"/>
        </w:trPr>
        <w:tc>
          <w:tcPr>
            <w:tcW w:w="567" w:type="dxa"/>
          </w:tcPr>
          <w:p w14:paraId="3F774BC5" w14:textId="77777777" w:rsidR="0033716F" w:rsidRPr="0033716F" w:rsidRDefault="0033716F" w:rsidP="0033716F">
            <w:pPr>
              <w:spacing w:after="0" w:line="275" w:lineRule="exact"/>
              <w:ind w:right="160"/>
              <w:jc w:val="right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</w:tcPr>
          <w:p w14:paraId="5EA2A513" w14:textId="77777777" w:rsidR="0033716F" w:rsidRPr="0033716F" w:rsidRDefault="0033716F" w:rsidP="0033716F">
            <w:pPr>
              <w:tabs>
                <w:tab w:val="left" w:pos="1813"/>
                <w:tab w:val="left" w:pos="3058"/>
                <w:tab w:val="left" w:pos="4459"/>
              </w:tabs>
              <w:spacing w:after="0" w:line="276" w:lineRule="exact"/>
              <w:ind w:left="108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  <w:t>рабочих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  <w:t>программ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предметам,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внеурочной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14:paraId="20A3A1F2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75" w:type="dxa"/>
          </w:tcPr>
          <w:p w14:paraId="408884CD" w14:textId="77777777" w:rsidR="0033716F" w:rsidRPr="0033716F" w:rsidRDefault="0033716F" w:rsidP="0033716F">
            <w:pPr>
              <w:tabs>
                <w:tab w:val="left" w:pos="1344"/>
              </w:tabs>
              <w:spacing w:after="0" w:line="276" w:lineRule="exact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4A6C07D7" w14:textId="77777777" w:rsidTr="008C6A78">
        <w:trPr>
          <w:trHeight w:val="788"/>
        </w:trPr>
        <w:tc>
          <w:tcPr>
            <w:tcW w:w="567" w:type="dxa"/>
          </w:tcPr>
          <w:p w14:paraId="5FBE5971" w14:textId="77777777" w:rsidR="0033716F" w:rsidRPr="0033716F" w:rsidRDefault="0033716F" w:rsidP="0033716F">
            <w:pPr>
              <w:spacing w:after="0" w:line="275" w:lineRule="exact"/>
              <w:ind w:right="131"/>
              <w:jc w:val="right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</w:tcPr>
          <w:p w14:paraId="247A3DF6" w14:textId="77777777" w:rsidR="0033716F" w:rsidRPr="0033716F" w:rsidRDefault="0033716F" w:rsidP="0033716F">
            <w:pPr>
              <w:spacing w:before="22" w:after="0" w:line="240" w:lineRule="auto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Проблемы</w:t>
            </w:r>
            <w:r w:rsidRPr="0033716F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пути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33716F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1843" w:type="dxa"/>
          </w:tcPr>
          <w:p w14:paraId="00A7CE27" w14:textId="3C53606B" w:rsidR="0033716F" w:rsidRPr="0033716F" w:rsidRDefault="006F4ABC" w:rsidP="0033716F">
            <w:pPr>
              <w:spacing w:after="0" w:line="276" w:lineRule="exact"/>
              <w:ind w:left="108" w:right="6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4ABC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F4ABC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5" w:type="dxa"/>
          </w:tcPr>
          <w:p w14:paraId="409C6218" w14:textId="77777777" w:rsidR="0033716F" w:rsidRPr="0033716F" w:rsidRDefault="0033716F" w:rsidP="0033716F">
            <w:pPr>
              <w:tabs>
                <w:tab w:val="left" w:pos="1344"/>
              </w:tabs>
              <w:spacing w:after="0" w:line="276" w:lineRule="exact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2FE2252B" w14:textId="77777777" w:rsidTr="008C6A78">
        <w:trPr>
          <w:trHeight w:val="1183"/>
        </w:trPr>
        <w:tc>
          <w:tcPr>
            <w:tcW w:w="567" w:type="dxa"/>
          </w:tcPr>
          <w:p w14:paraId="2D758F3C" w14:textId="77777777" w:rsidR="0033716F" w:rsidRPr="0033716F" w:rsidRDefault="0033716F" w:rsidP="0033716F">
            <w:pPr>
              <w:spacing w:after="0" w:line="274" w:lineRule="exact"/>
              <w:ind w:right="131"/>
              <w:jc w:val="right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</w:tcPr>
          <w:p w14:paraId="1204B941" w14:textId="77777777" w:rsidR="0033716F" w:rsidRPr="0033716F" w:rsidRDefault="0033716F" w:rsidP="0033716F">
            <w:pPr>
              <w:spacing w:after="0" w:line="240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Функциональная</w:t>
            </w:r>
            <w:r w:rsidRPr="0033716F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грамотность</w:t>
            </w:r>
            <w:r w:rsidRPr="0033716F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Планирование</w:t>
            </w:r>
            <w:r w:rsidRPr="0033716F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33716F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33716F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открытым</w:t>
            </w:r>
          </w:p>
          <w:p w14:paraId="5A43BEE4" w14:textId="77777777" w:rsidR="0033716F" w:rsidRPr="0033716F" w:rsidRDefault="0033716F" w:rsidP="0033716F">
            <w:pPr>
              <w:spacing w:after="0" w:line="257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урокам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14:paraId="73FF0738" w14:textId="4F2C048E" w:rsidR="0033716F" w:rsidRPr="0033716F" w:rsidRDefault="006F4ABC" w:rsidP="0033716F">
            <w:pPr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F4ABC">
              <w:rPr>
                <w:rFonts w:ascii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575" w:type="dxa"/>
          </w:tcPr>
          <w:p w14:paraId="19C4D9BF" w14:textId="77777777" w:rsidR="0033716F" w:rsidRPr="0033716F" w:rsidRDefault="0033716F" w:rsidP="0033716F">
            <w:pPr>
              <w:tabs>
                <w:tab w:val="left" w:pos="1344"/>
              </w:tabs>
              <w:spacing w:after="0" w:line="240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4DD5BFF8" w14:textId="77777777" w:rsidTr="008C6A78">
        <w:trPr>
          <w:trHeight w:val="1183"/>
        </w:trPr>
        <w:tc>
          <w:tcPr>
            <w:tcW w:w="567" w:type="dxa"/>
          </w:tcPr>
          <w:p w14:paraId="11B89F9E" w14:textId="77777777" w:rsidR="0033716F" w:rsidRPr="0033716F" w:rsidRDefault="0033716F" w:rsidP="0033716F">
            <w:pPr>
              <w:spacing w:after="0" w:line="275" w:lineRule="exact"/>
              <w:ind w:right="160"/>
              <w:jc w:val="right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</w:tcPr>
          <w:p w14:paraId="72D01E54" w14:textId="77777777" w:rsidR="0033716F" w:rsidRPr="0033716F" w:rsidRDefault="0033716F" w:rsidP="0033716F">
            <w:pPr>
              <w:tabs>
                <w:tab w:val="left" w:pos="1947"/>
                <w:tab w:val="left" w:pos="3988"/>
              </w:tabs>
              <w:spacing w:after="0" w:line="276" w:lineRule="exact"/>
              <w:ind w:left="108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Реализация обновленных 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ФГОС.</w:t>
            </w:r>
            <w:r w:rsidRPr="0033716F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Планирование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открытым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урокам.</w:t>
            </w:r>
          </w:p>
        </w:tc>
        <w:tc>
          <w:tcPr>
            <w:tcW w:w="1843" w:type="dxa"/>
          </w:tcPr>
          <w:p w14:paraId="3528639E" w14:textId="394F7C7E" w:rsidR="0033716F" w:rsidRPr="0033716F" w:rsidRDefault="006F4ABC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F4ABC">
              <w:rPr>
                <w:rFonts w:ascii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575" w:type="dxa"/>
          </w:tcPr>
          <w:p w14:paraId="69827BD6" w14:textId="77777777" w:rsidR="0033716F" w:rsidRPr="0033716F" w:rsidRDefault="0033716F" w:rsidP="0033716F">
            <w:pPr>
              <w:tabs>
                <w:tab w:val="left" w:pos="1344"/>
              </w:tabs>
              <w:spacing w:after="0" w:line="240" w:lineRule="auto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4F3BE742" w14:textId="77777777" w:rsidTr="008C6A78">
        <w:trPr>
          <w:trHeight w:val="1183"/>
        </w:trPr>
        <w:tc>
          <w:tcPr>
            <w:tcW w:w="567" w:type="dxa"/>
          </w:tcPr>
          <w:p w14:paraId="1C327745" w14:textId="77777777" w:rsidR="0033716F" w:rsidRPr="0033716F" w:rsidRDefault="0033716F" w:rsidP="0033716F">
            <w:pPr>
              <w:spacing w:after="0" w:line="27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</w:tcPr>
          <w:p w14:paraId="5716544D" w14:textId="77777777" w:rsidR="0033716F" w:rsidRPr="0033716F" w:rsidRDefault="0033716F" w:rsidP="0033716F">
            <w:pPr>
              <w:spacing w:after="0" w:line="276" w:lineRule="exact"/>
              <w:ind w:left="108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участия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конкурсах,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соревнованиях,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этапах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ВСОШ.</w:t>
            </w:r>
          </w:p>
        </w:tc>
        <w:tc>
          <w:tcPr>
            <w:tcW w:w="1843" w:type="dxa"/>
          </w:tcPr>
          <w:p w14:paraId="0EACFDB2" w14:textId="77777777" w:rsidR="0033716F" w:rsidRPr="0033716F" w:rsidRDefault="0033716F" w:rsidP="0033716F">
            <w:pPr>
              <w:spacing w:after="0" w:line="240" w:lineRule="auto"/>
              <w:ind w:left="108" w:right="6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575" w:type="dxa"/>
          </w:tcPr>
          <w:p w14:paraId="1D8D4279" w14:textId="77777777" w:rsidR="0033716F" w:rsidRPr="0033716F" w:rsidRDefault="0033716F" w:rsidP="0033716F">
            <w:pPr>
              <w:tabs>
                <w:tab w:val="left" w:pos="1344"/>
              </w:tabs>
              <w:spacing w:after="0" w:line="276" w:lineRule="exact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3F899F04" w14:textId="77777777" w:rsidTr="008C6A78">
        <w:trPr>
          <w:trHeight w:val="786"/>
        </w:trPr>
        <w:tc>
          <w:tcPr>
            <w:tcW w:w="567" w:type="dxa"/>
          </w:tcPr>
          <w:p w14:paraId="4823BDDF" w14:textId="77777777" w:rsidR="0033716F" w:rsidRPr="0033716F" w:rsidRDefault="0033716F" w:rsidP="0033716F">
            <w:pPr>
              <w:spacing w:after="0" w:line="274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820" w:type="dxa"/>
          </w:tcPr>
          <w:p w14:paraId="1E37E742" w14:textId="77777777" w:rsidR="0033716F" w:rsidRPr="0033716F" w:rsidRDefault="0033716F" w:rsidP="0033716F">
            <w:pPr>
              <w:spacing w:after="0" w:line="27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Знакомство</w:t>
            </w:r>
            <w:r w:rsidRPr="0033716F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3716F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новинками</w:t>
            </w:r>
            <w:r w:rsidRPr="0033716F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технологий.</w:t>
            </w:r>
          </w:p>
        </w:tc>
        <w:tc>
          <w:tcPr>
            <w:tcW w:w="1843" w:type="dxa"/>
          </w:tcPr>
          <w:p w14:paraId="61AFA13F" w14:textId="77777777" w:rsidR="0033716F" w:rsidRPr="0033716F" w:rsidRDefault="0033716F" w:rsidP="0033716F">
            <w:pPr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В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371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75" w:type="dxa"/>
          </w:tcPr>
          <w:p w14:paraId="29C9D8A9" w14:textId="77777777" w:rsidR="0033716F" w:rsidRPr="0033716F" w:rsidRDefault="0033716F" w:rsidP="0033716F">
            <w:pPr>
              <w:tabs>
                <w:tab w:val="left" w:pos="1344"/>
              </w:tabs>
              <w:spacing w:after="0" w:line="276" w:lineRule="exact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56C24C51" w14:textId="77777777" w:rsidTr="008C6A78">
        <w:trPr>
          <w:trHeight w:val="789"/>
        </w:trPr>
        <w:tc>
          <w:tcPr>
            <w:tcW w:w="567" w:type="dxa"/>
          </w:tcPr>
          <w:p w14:paraId="1DA62B35" w14:textId="77777777" w:rsidR="0033716F" w:rsidRPr="0033716F" w:rsidRDefault="0033716F" w:rsidP="0033716F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820" w:type="dxa"/>
          </w:tcPr>
          <w:p w14:paraId="0AD44010" w14:textId="77777777" w:rsidR="0033716F" w:rsidRPr="0033716F" w:rsidRDefault="0033716F" w:rsidP="0033716F">
            <w:pPr>
              <w:tabs>
                <w:tab w:val="left" w:pos="2166"/>
                <w:tab w:val="left" w:pos="3101"/>
                <w:tab w:val="left" w:pos="3478"/>
              </w:tabs>
              <w:spacing w:after="0" w:line="270" w:lineRule="atLeast"/>
              <w:ind w:left="108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Информирование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  <w:t>коллег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  <w:t>о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пройденной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курсовой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подготовке</w:t>
            </w:r>
          </w:p>
        </w:tc>
        <w:tc>
          <w:tcPr>
            <w:tcW w:w="1843" w:type="dxa"/>
          </w:tcPr>
          <w:p w14:paraId="0BAA54F2" w14:textId="77777777" w:rsidR="0033716F" w:rsidRPr="0033716F" w:rsidRDefault="0033716F" w:rsidP="0033716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В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3371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75" w:type="dxa"/>
          </w:tcPr>
          <w:p w14:paraId="2089850F" w14:textId="77777777" w:rsidR="0033716F" w:rsidRPr="0033716F" w:rsidRDefault="0033716F" w:rsidP="0033716F">
            <w:pPr>
              <w:tabs>
                <w:tab w:val="left" w:pos="1344"/>
              </w:tabs>
              <w:spacing w:after="0" w:line="270" w:lineRule="atLeast"/>
              <w:ind w:left="108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bookmarkEnd w:id="0"/>
    </w:tbl>
    <w:p w14:paraId="76F69E48" w14:textId="77777777" w:rsidR="0033716F" w:rsidRPr="0033716F" w:rsidRDefault="0033716F" w:rsidP="0033716F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32EB5" w14:textId="77777777" w:rsidR="0033716F" w:rsidRPr="0033716F" w:rsidRDefault="0033716F" w:rsidP="0033716F">
      <w:pPr>
        <w:spacing w:after="160" w:line="259" w:lineRule="auto"/>
        <w:rPr>
          <w:rFonts w:ascii="Times New Roman" w:hAnsi="Times New Roman" w:cs="Times New Roman"/>
          <w:b/>
          <w:kern w:val="2"/>
          <w:sz w:val="24"/>
          <w14:ligatures w14:val="standardContextual"/>
        </w:rPr>
      </w:pPr>
      <w:r w:rsidRPr="0033716F">
        <w:rPr>
          <w:rFonts w:ascii="Times New Roman" w:hAnsi="Times New Roman" w:cs="Times New Roman"/>
          <w:b/>
          <w:kern w:val="2"/>
          <w:sz w:val="24"/>
          <w14:ligatures w14:val="standardContextual"/>
        </w:rPr>
        <w:t>3. Методическая</w:t>
      </w:r>
      <w:r w:rsidRPr="0033716F">
        <w:rPr>
          <w:rFonts w:ascii="Times New Roman" w:hAnsi="Times New Roman" w:cs="Times New Roman"/>
          <w:b/>
          <w:spacing w:val="-5"/>
          <w:kern w:val="2"/>
          <w:sz w:val="24"/>
          <w14:ligatures w14:val="standardContextual"/>
        </w:rPr>
        <w:t xml:space="preserve"> </w:t>
      </w:r>
      <w:r w:rsidRPr="0033716F">
        <w:rPr>
          <w:rFonts w:ascii="Times New Roman" w:hAnsi="Times New Roman" w:cs="Times New Roman"/>
          <w:b/>
          <w:kern w:val="2"/>
          <w:sz w:val="24"/>
          <w14:ligatures w14:val="standardContextual"/>
        </w:rPr>
        <w:t>деятельность.</w:t>
      </w:r>
    </w:p>
    <w:tbl>
      <w:tblPr>
        <w:tblStyle w:val="TableNormal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79"/>
        <w:gridCol w:w="1843"/>
        <w:gridCol w:w="2634"/>
      </w:tblGrid>
      <w:tr w:rsidR="0033716F" w:rsidRPr="0033716F" w14:paraId="371EB1CF" w14:textId="77777777" w:rsidTr="008C6A78">
        <w:trPr>
          <w:trHeight w:val="816"/>
        </w:trPr>
        <w:tc>
          <w:tcPr>
            <w:tcW w:w="508" w:type="dxa"/>
          </w:tcPr>
          <w:p w14:paraId="56C3CE03" w14:textId="77777777" w:rsidR="0033716F" w:rsidRPr="0033716F" w:rsidRDefault="0033716F" w:rsidP="0033716F">
            <w:pPr>
              <w:spacing w:after="0" w:line="275" w:lineRule="exact"/>
              <w:ind w:left="124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79" w:type="dxa"/>
          </w:tcPr>
          <w:p w14:paraId="30C33776" w14:textId="77777777" w:rsidR="0033716F" w:rsidRPr="0033716F" w:rsidRDefault="0033716F" w:rsidP="0033716F">
            <w:pPr>
              <w:spacing w:after="0" w:line="276" w:lineRule="exact"/>
              <w:ind w:left="144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Методическое</w:t>
            </w:r>
            <w:r w:rsidRPr="0033716F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сопровождение</w:t>
            </w:r>
            <w:r w:rsidRPr="0033716F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преподавания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требованиями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обновленного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ФГОС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НОО;</w:t>
            </w:r>
          </w:p>
        </w:tc>
        <w:tc>
          <w:tcPr>
            <w:tcW w:w="1843" w:type="dxa"/>
          </w:tcPr>
          <w:p w14:paraId="4C3372B2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6CC405C8" w14:textId="77777777" w:rsidR="0033716F" w:rsidRPr="0033716F" w:rsidRDefault="0033716F" w:rsidP="0033716F">
            <w:pPr>
              <w:tabs>
                <w:tab w:val="left" w:pos="1317"/>
              </w:tabs>
              <w:spacing w:after="0" w:line="240" w:lineRule="auto"/>
              <w:ind w:left="116"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55AD0F51" w14:textId="77777777" w:rsidTr="008C6A78">
        <w:trPr>
          <w:trHeight w:val="1479"/>
        </w:trPr>
        <w:tc>
          <w:tcPr>
            <w:tcW w:w="508" w:type="dxa"/>
          </w:tcPr>
          <w:p w14:paraId="2F981842" w14:textId="77777777" w:rsidR="0033716F" w:rsidRPr="0033716F" w:rsidRDefault="0033716F" w:rsidP="0033716F">
            <w:pPr>
              <w:spacing w:after="0" w:line="275" w:lineRule="exact"/>
              <w:ind w:left="124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79" w:type="dxa"/>
          </w:tcPr>
          <w:p w14:paraId="78E76F72" w14:textId="77777777" w:rsidR="0033716F" w:rsidRPr="0033716F" w:rsidRDefault="0033716F" w:rsidP="0033716F">
            <w:pPr>
              <w:spacing w:after="0" w:line="300" w:lineRule="exact"/>
              <w:ind w:left="144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Совершенствование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методического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овладении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новыми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педагогическими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технологиями,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через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систему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повышения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квалификации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самообразование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1843" w:type="dxa"/>
          </w:tcPr>
          <w:p w14:paraId="61AB4F97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04193258" w14:textId="77777777" w:rsidR="0033716F" w:rsidRPr="0033716F" w:rsidRDefault="0033716F" w:rsidP="0033716F">
            <w:pPr>
              <w:tabs>
                <w:tab w:val="left" w:pos="1317"/>
              </w:tabs>
              <w:spacing w:after="0" w:line="240" w:lineRule="auto"/>
              <w:ind w:left="116"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48767C23" w14:textId="77777777" w:rsidTr="008C6A78">
        <w:trPr>
          <w:trHeight w:val="1479"/>
        </w:trPr>
        <w:tc>
          <w:tcPr>
            <w:tcW w:w="508" w:type="dxa"/>
          </w:tcPr>
          <w:p w14:paraId="6B317CDA" w14:textId="77777777" w:rsidR="0033716F" w:rsidRPr="0033716F" w:rsidRDefault="0033716F" w:rsidP="0033716F">
            <w:pPr>
              <w:spacing w:after="0" w:line="274" w:lineRule="exact"/>
              <w:ind w:left="124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79" w:type="dxa"/>
          </w:tcPr>
          <w:p w14:paraId="648F9CA5" w14:textId="77777777" w:rsidR="0033716F" w:rsidRPr="0033716F" w:rsidRDefault="0033716F" w:rsidP="0033716F">
            <w:pPr>
              <w:spacing w:before="22" w:after="0" w:line="261" w:lineRule="auto"/>
              <w:ind w:left="110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Внедрение в практику работы всех учителей  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М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МО</w:t>
            </w:r>
            <w:r w:rsidRPr="0033716F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современных</w:t>
            </w:r>
            <w:r w:rsidRPr="0033716F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технологий,</w:t>
            </w:r>
            <w:r w:rsidRPr="0033716F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направленных  </w:t>
            </w:r>
            <w:r w:rsidRPr="0033716F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компетентности</w:t>
            </w:r>
            <w:r w:rsidRPr="0033716F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33716F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области реализации</w:t>
            </w:r>
            <w:r w:rsidRPr="0033716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обновленного</w:t>
            </w:r>
            <w:r w:rsidRPr="0033716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ФГОС</w:t>
            </w:r>
            <w:r w:rsidRPr="0033716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НОО.</w:t>
            </w:r>
          </w:p>
        </w:tc>
        <w:tc>
          <w:tcPr>
            <w:tcW w:w="1843" w:type="dxa"/>
          </w:tcPr>
          <w:p w14:paraId="7479640B" w14:textId="77777777" w:rsidR="0033716F" w:rsidRPr="0033716F" w:rsidRDefault="0033716F" w:rsidP="0033716F">
            <w:pPr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6FFFEEBB" w14:textId="77777777" w:rsidR="0033716F" w:rsidRPr="0033716F" w:rsidRDefault="0033716F" w:rsidP="0033716F">
            <w:pPr>
              <w:tabs>
                <w:tab w:val="left" w:pos="1317"/>
              </w:tabs>
              <w:spacing w:after="0" w:line="240" w:lineRule="auto"/>
              <w:ind w:left="116"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3FA17847" w14:textId="77777777" w:rsidTr="008C6A78">
        <w:trPr>
          <w:trHeight w:val="890"/>
        </w:trPr>
        <w:tc>
          <w:tcPr>
            <w:tcW w:w="508" w:type="dxa"/>
          </w:tcPr>
          <w:p w14:paraId="04851C77" w14:textId="77777777" w:rsidR="0033716F" w:rsidRPr="0033716F" w:rsidRDefault="0033716F" w:rsidP="0033716F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879" w:type="dxa"/>
          </w:tcPr>
          <w:p w14:paraId="01A1BB3B" w14:textId="77777777" w:rsidR="0033716F" w:rsidRPr="0033716F" w:rsidRDefault="0033716F" w:rsidP="0033716F">
            <w:pPr>
              <w:spacing w:after="0" w:line="300" w:lineRule="atLeast"/>
              <w:ind w:left="110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системной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детьми,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имеющими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повышенные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творческие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способности.</w:t>
            </w:r>
          </w:p>
        </w:tc>
        <w:tc>
          <w:tcPr>
            <w:tcW w:w="1843" w:type="dxa"/>
          </w:tcPr>
          <w:p w14:paraId="34986A2D" w14:textId="77777777" w:rsidR="0033716F" w:rsidRPr="0033716F" w:rsidRDefault="0033716F" w:rsidP="0033716F">
            <w:pPr>
              <w:spacing w:before="1" w:after="0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562E0C7A" w14:textId="77777777" w:rsidR="0033716F" w:rsidRPr="0033716F" w:rsidRDefault="0033716F" w:rsidP="0033716F">
            <w:pPr>
              <w:tabs>
                <w:tab w:val="left" w:pos="1317"/>
              </w:tabs>
              <w:spacing w:before="1" w:after="0" w:line="240" w:lineRule="auto"/>
              <w:ind w:left="116"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5756C47D" w14:textId="77777777" w:rsidTr="008C6A78">
        <w:trPr>
          <w:trHeight w:val="887"/>
        </w:trPr>
        <w:tc>
          <w:tcPr>
            <w:tcW w:w="508" w:type="dxa"/>
          </w:tcPr>
          <w:p w14:paraId="309016C2" w14:textId="77777777" w:rsidR="0033716F" w:rsidRPr="0033716F" w:rsidRDefault="0033716F" w:rsidP="0033716F">
            <w:pPr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879" w:type="dxa"/>
          </w:tcPr>
          <w:p w14:paraId="22C5D796" w14:textId="77777777" w:rsidR="0033716F" w:rsidRPr="0033716F" w:rsidRDefault="0033716F" w:rsidP="0033716F">
            <w:pPr>
              <w:spacing w:after="0" w:line="300" w:lineRule="exact"/>
              <w:ind w:left="110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Поиск,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обобщение,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внедрение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передового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педагогического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опыта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формах.</w:t>
            </w:r>
          </w:p>
        </w:tc>
        <w:tc>
          <w:tcPr>
            <w:tcW w:w="1843" w:type="dxa"/>
          </w:tcPr>
          <w:p w14:paraId="1AEC576F" w14:textId="77777777" w:rsidR="0033716F" w:rsidRPr="0033716F" w:rsidRDefault="0033716F" w:rsidP="0033716F">
            <w:pPr>
              <w:spacing w:after="0"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77E2EACD" w14:textId="77777777" w:rsidR="0033716F" w:rsidRPr="0033716F" w:rsidRDefault="0033716F" w:rsidP="0033716F">
            <w:pPr>
              <w:tabs>
                <w:tab w:val="left" w:pos="1317"/>
              </w:tabs>
              <w:spacing w:after="0" w:line="240" w:lineRule="auto"/>
              <w:ind w:left="116" w:right="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33716F" w:rsidRPr="0033716F" w14:paraId="0F43AD31" w14:textId="77777777" w:rsidTr="008C6A78">
        <w:trPr>
          <w:trHeight w:val="888"/>
        </w:trPr>
        <w:tc>
          <w:tcPr>
            <w:tcW w:w="508" w:type="dxa"/>
          </w:tcPr>
          <w:p w14:paraId="36BCDFBB" w14:textId="77777777" w:rsidR="0033716F" w:rsidRPr="0033716F" w:rsidRDefault="0033716F" w:rsidP="0033716F">
            <w:pPr>
              <w:spacing w:after="0"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3716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879" w:type="dxa"/>
          </w:tcPr>
          <w:p w14:paraId="06DFC721" w14:textId="77777777" w:rsidR="0033716F" w:rsidRPr="0033716F" w:rsidRDefault="0033716F" w:rsidP="0033716F">
            <w:pPr>
              <w:tabs>
                <w:tab w:val="left" w:pos="1897"/>
                <w:tab w:val="left" w:pos="3854"/>
              </w:tabs>
              <w:spacing w:before="22" w:after="0" w:line="240" w:lineRule="auto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Пополнение методической копилки</w:t>
            </w:r>
          </w:p>
          <w:p w14:paraId="51E6E752" w14:textId="77777777" w:rsidR="0033716F" w:rsidRPr="0033716F" w:rsidRDefault="0033716F" w:rsidP="0033716F">
            <w:pPr>
              <w:spacing w:after="0" w:line="300" w:lineRule="atLeast"/>
              <w:ind w:left="110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необходимым</w:t>
            </w:r>
            <w:r w:rsidRPr="0033716F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информационным</w:t>
            </w:r>
            <w:r w:rsidRPr="0033716F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материалом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33716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помощи учителю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работе.</w:t>
            </w:r>
          </w:p>
        </w:tc>
        <w:tc>
          <w:tcPr>
            <w:tcW w:w="1843" w:type="dxa"/>
          </w:tcPr>
          <w:p w14:paraId="224526AF" w14:textId="77777777" w:rsidR="0033716F" w:rsidRPr="0033716F" w:rsidRDefault="0033716F" w:rsidP="0033716F">
            <w:pPr>
              <w:spacing w:after="0"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>-</w:t>
            </w:r>
            <w:r w:rsidRPr="003371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51E9BEA5" w14:textId="77777777" w:rsidR="0033716F" w:rsidRPr="0033716F" w:rsidRDefault="0033716F" w:rsidP="0033716F">
            <w:pPr>
              <w:tabs>
                <w:tab w:val="left" w:pos="1317"/>
              </w:tabs>
              <w:spacing w:after="0" w:line="240" w:lineRule="auto"/>
              <w:ind w:left="116" w:right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Руководитель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М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МО,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учителя 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начальных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</w:p>
        </w:tc>
      </w:tr>
    </w:tbl>
    <w:p w14:paraId="5B1E379F" w14:textId="77777777" w:rsidR="0033716F" w:rsidRPr="0033716F" w:rsidRDefault="0033716F" w:rsidP="0033716F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250913C1" w14:textId="6C2CEDD1" w:rsidR="0033716F" w:rsidRPr="0033716F" w:rsidRDefault="0024786E" w:rsidP="0024786E">
      <w:pPr>
        <w:spacing w:after="160" w:line="259" w:lineRule="auto"/>
        <w:ind w:left="425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68479BDE" w14:textId="77777777" w:rsidR="0033716F" w:rsidRPr="0033716F" w:rsidRDefault="0033716F" w:rsidP="0033716F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E337BCD" w14:textId="77777777" w:rsidR="0033716F" w:rsidRPr="0033716F" w:rsidRDefault="0033716F" w:rsidP="0033716F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8212D62" w14:textId="77777777" w:rsidR="0033716F" w:rsidRPr="0033716F" w:rsidRDefault="0033716F" w:rsidP="0033716F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8C19FD4" w14:textId="77777777" w:rsidR="0033716F" w:rsidRDefault="0033716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A0434D6" w14:textId="77777777" w:rsidR="0024786E" w:rsidRDefault="0024786E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EC88CAB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376C51B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43238E7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A687EB9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0DFFC57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047CA4F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E28CDBD" w14:textId="77777777" w:rsidR="000E588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9E7442B" w14:textId="77777777" w:rsidR="000E588F" w:rsidRPr="0033716F" w:rsidRDefault="000E588F" w:rsidP="0024786E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71D6B85" w14:textId="425672CE" w:rsidR="0033716F" w:rsidRPr="0033716F" w:rsidRDefault="0033716F" w:rsidP="0033716F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716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Содержание методической работы на 202</w:t>
      </w:r>
      <w:r w:rsidR="0024786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  <w:r w:rsidRPr="0033716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/202</w:t>
      </w:r>
      <w:r w:rsidR="0024786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Pr="0033716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учебный год</w:t>
      </w:r>
    </w:p>
    <w:p w14:paraId="6EB2AF8B" w14:textId="77777777" w:rsidR="0033716F" w:rsidRPr="0033716F" w:rsidRDefault="0033716F" w:rsidP="0033716F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Normal"/>
        <w:tblW w:w="9781" w:type="dxa"/>
        <w:tblInd w:w="-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2410"/>
      </w:tblGrid>
      <w:tr w:rsidR="0033716F" w:rsidRPr="0033716F" w14:paraId="5D5AEB76" w14:textId="77777777" w:rsidTr="00A25071">
        <w:trPr>
          <w:trHeight w:val="565"/>
        </w:trPr>
        <w:tc>
          <w:tcPr>
            <w:tcW w:w="1701" w:type="dxa"/>
          </w:tcPr>
          <w:p w14:paraId="58056CB8" w14:textId="77777777" w:rsidR="0033716F" w:rsidRPr="0033716F" w:rsidRDefault="0033716F" w:rsidP="0033716F">
            <w:pPr>
              <w:spacing w:after="0" w:line="270" w:lineRule="atLeast"/>
              <w:ind w:right="3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33716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670" w:type="dxa"/>
          </w:tcPr>
          <w:p w14:paraId="6328A72F" w14:textId="77777777" w:rsidR="0033716F" w:rsidRPr="0033716F" w:rsidRDefault="0033716F" w:rsidP="0033716F">
            <w:pPr>
              <w:spacing w:before="1"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33716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14:paraId="29A295D6" w14:textId="77777777" w:rsidR="0033716F" w:rsidRPr="0033716F" w:rsidRDefault="0033716F" w:rsidP="0033716F">
            <w:pPr>
              <w:spacing w:before="1" w:after="0" w:line="240" w:lineRule="auto"/>
              <w:ind w:left="9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33716F" w:rsidRPr="0033716F" w14:paraId="38F6831B" w14:textId="77777777" w:rsidTr="00A25071">
        <w:trPr>
          <w:trHeight w:val="4651"/>
        </w:trPr>
        <w:tc>
          <w:tcPr>
            <w:tcW w:w="1701" w:type="dxa"/>
          </w:tcPr>
          <w:p w14:paraId="0407FAF7" w14:textId="77777777" w:rsidR="0033716F" w:rsidRPr="0033716F" w:rsidRDefault="0033716F" w:rsidP="0033716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</w:p>
          <w:p w14:paraId="41339B30" w14:textId="77777777" w:rsidR="0033716F" w:rsidRPr="0033716F" w:rsidRDefault="0033716F" w:rsidP="0033716F">
            <w:pPr>
              <w:spacing w:before="10" w:after="0" w:line="240" w:lineRule="auto"/>
              <w:rPr>
                <w:rFonts w:ascii="Times New Roman" w:hAnsi="Times New Roman" w:cs="Times New Roman"/>
                <w:b/>
                <w:sz w:val="21"/>
              </w:rPr>
            </w:pPr>
          </w:p>
          <w:p w14:paraId="73D568E2" w14:textId="0CA9432A" w:rsidR="0033716F" w:rsidRPr="0033716F" w:rsidRDefault="0033716F" w:rsidP="0033716F">
            <w:pPr>
              <w:spacing w:after="0" w:line="240" w:lineRule="auto"/>
              <w:ind w:left="2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</w:rPr>
              <w:t>30.08.202</w:t>
            </w:r>
            <w:r w:rsidR="00A25071"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5670" w:type="dxa"/>
          </w:tcPr>
          <w:p w14:paraId="5D25AE3F" w14:textId="77777777" w:rsidR="0033716F" w:rsidRPr="0033716F" w:rsidRDefault="0033716F" w:rsidP="0033716F">
            <w:pPr>
              <w:spacing w:after="0" w:line="275" w:lineRule="exact"/>
              <w:ind w:left="3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33716F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№1</w:t>
            </w:r>
          </w:p>
          <w:p w14:paraId="099A8261" w14:textId="6E849410" w:rsidR="0033716F" w:rsidRDefault="0024786E" w:rsidP="0024786E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4786E">
              <w:rPr>
                <w:rFonts w:ascii="Times New Roman" w:hAnsi="Times New Roman" w:cs="Times New Roman"/>
                <w:b/>
                <w:sz w:val="24"/>
                <w:lang w:val="ru-RU"/>
              </w:rPr>
              <w:t>Тема: «Планирование и организация методической работы учителей начальных классов на 2024 – 2025 учебный год».</w:t>
            </w:r>
          </w:p>
          <w:p w14:paraId="4AFD9A72" w14:textId="77777777" w:rsidR="0024786E" w:rsidRPr="0033716F" w:rsidRDefault="0024786E" w:rsidP="0024786E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07886E67" w14:textId="5D9FEF49" w:rsidR="0033716F" w:rsidRDefault="0033716F" w:rsidP="0033716F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М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МО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24786E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-202</w:t>
            </w:r>
            <w:r w:rsidR="0024786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33716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учебный</w:t>
            </w:r>
            <w:r w:rsidRPr="0033716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год.</w:t>
            </w:r>
          </w:p>
          <w:p w14:paraId="18000A83" w14:textId="6C1EF6C9" w:rsidR="0033716F" w:rsidRPr="0033716F" w:rsidRDefault="0033716F" w:rsidP="0024786E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Обсуждение и утверждение плана работы</w:t>
            </w:r>
            <w:r w:rsidR="00C859A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методического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объединения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учителей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начальных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24786E" w:rsidRPr="0024786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33716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24786E" w:rsidRPr="0024786E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учебный год.</w:t>
            </w:r>
          </w:p>
          <w:p w14:paraId="377D0E29" w14:textId="77777777" w:rsidR="0024786E" w:rsidRDefault="0024786E" w:rsidP="0033716F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786E">
              <w:rPr>
                <w:rFonts w:ascii="Times New Roman" w:hAnsi="Times New Roman" w:cs="Times New Roman"/>
                <w:sz w:val="24"/>
                <w:lang w:val="ru-RU"/>
              </w:rPr>
              <w:t>Обсуждение рабочих программ и календарно-тематического планирования по предметам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1D2F3EAF" w14:textId="2B636112" w:rsidR="00A25071" w:rsidRDefault="00A25071" w:rsidP="0033716F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Организация внеурочной деятельности в 2024 – 2025 учебном году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11ED503E" w14:textId="582C26CD" w:rsidR="00A25071" w:rsidRDefault="00A25071" w:rsidP="0033716F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Инструктаж о порядке ведения и оформления электронных журналов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1754BEAC" w14:textId="13CFCD50" w:rsidR="0033716F" w:rsidRPr="0033716F" w:rsidRDefault="00A25071" w:rsidP="0033716F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Изучение нормативно-правовых и нормативно- методических документов. Изучение методического сопровождения преподавания в соответствии с требованиями ФГОС НОО.</w:t>
            </w:r>
            <w:r w:rsidR="0024786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9237925" w14:textId="77777777" w:rsidR="0033716F" w:rsidRPr="0033716F" w:rsidRDefault="0033716F" w:rsidP="0033716F">
            <w:pPr>
              <w:tabs>
                <w:tab w:val="left" w:pos="356"/>
              </w:tabs>
              <w:spacing w:after="0" w:line="240" w:lineRule="auto"/>
              <w:ind w:left="107" w:right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50EB3DCF" w14:textId="77777777" w:rsidR="0033716F" w:rsidRPr="0033716F" w:rsidRDefault="0033716F" w:rsidP="0033716F">
            <w:pPr>
              <w:spacing w:before="5" w:after="0" w:line="240" w:lineRule="auto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14:paraId="6BAEFEF8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Руководитель ММО,</w:t>
            </w:r>
          </w:p>
          <w:p w14:paraId="337868F4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</w:p>
          <w:p w14:paraId="3D0AA32F" w14:textId="65CC5D2A" w:rsidR="00C859A2" w:rsidRPr="0033716F" w:rsidRDefault="0033716F" w:rsidP="0033716F">
            <w:pPr>
              <w:spacing w:after="0" w:line="278" w:lineRule="auto"/>
              <w:ind w:left="107" w:right="9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начальных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</w:p>
          <w:p w14:paraId="380F2B22" w14:textId="77777777" w:rsidR="0033716F" w:rsidRPr="0033716F" w:rsidRDefault="0033716F" w:rsidP="0033716F">
            <w:pPr>
              <w:spacing w:after="0" w:line="272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33716F" w:rsidRPr="0033716F" w14:paraId="56A29F66" w14:textId="77777777" w:rsidTr="00A25071">
        <w:trPr>
          <w:trHeight w:val="4335"/>
        </w:trPr>
        <w:tc>
          <w:tcPr>
            <w:tcW w:w="1701" w:type="dxa"/>
          </w:tcPr>
          <w:p w14:paraId="64106EC9" w14:textId="77777777" w:rsidR="0033716F" w:rsidRPr="0033716F" w:rsidRDefault="0033716F" w:rsidP="0033716F">
            <w:pPr>
              <w:spacing w:before="10" w:after="0" w:line="240" w:lineRule="auto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14:paraId="6576F5E6" w14:textId="516A9E96" w:rsidR="0033716F" w:rsidRPr="0033716F" w:rsidRDefault="0033716F" w:rsidP="0033716F">
            <w:pPr>
              <w:spacing w:after="0" w:line="240" w:lineRule="auto"/>
              <w:ind w:left="191" w:right="110" w:hanging="5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75A6C">
              <w:rPr>
                <w:rFonts w:ascii="Times New Roman" w:hAnsi="Times New Roman" w:cs="Times New Roman"/>
                <w:b/>
                <w:sz w:val="24"/>
                <w:lang w:val="ru-RU"/>
              </w:rPr>
              <w:t>01</w:t>
            </w:r>
            <w:r w:rsidRPr="0033716F">
              <w:rPr>
                <w:rFonts w:ascii="Times New Roman" w:hAnsi="Times New Roman" w:cs="Times New Roman"/>
                <w:b/>
                <w:sz w:val="24"/>
              </w:rPr>
              <w:t>.1</w:t>
            </w:r>
            <w:r w:rsidR="00575A6C"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  <w:r w:rsidRPr="0033716F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A25071"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5670" w:type="dxa"/>
          </w:tcPr>
          <w:p w14:paraId="1FC47370" w14:textId="77777777" w:rsidR="0033716F" w:rsidRPr="0033716F" w:rsidRDefault="0033716F" w:rsidP="0033716F">
            <w:pPr>
              <w:spacing w:after="0" w:line="275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33716F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№2</w:t>
            </w:r>
          </w:p>
          <w:p w14:paraId="4E8D6554" w14:textId="243FC487" w:rsidR="0033716F" w:rsidRDefault="00A25071" w:rsidP="0033716F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b/>
                <w:sz w:val="24"/>
                <w:lang w:val="ru-RU"/>
              </w:rPr>
              <w:t>«Адаптация первоклассников к школе. Особенности преподавания по обновлённому ФГОС».</w:t>
            </w:r>
          </w:p>
          <w:p w14:paraId="1F654799" w14:textId="77777777" w:rsidR="00A25071" w:rsidRPr="0033716F" w:rsidRDefault="00A25071" w:rsidP="0033716F">
            <w:pPr>
              <w:spacing w:after="0" w:line="240" w:lineRule="auto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7E09B5B" w14:textId="4BA51A00" w:rsidR="00A25071" w:rsidRPr="00A25071" w:rsidRDefault="00A25071" w:rsidP="00A25071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Особенности адаптационного периода (Первоклассник в школе!»)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13450A30" w14:textId="78B82660" w:rsidR="00A25071" w:rsidRPr="00A25071" w:rsidRDefault="00A25071" w:rsidP="00A25071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Особенности преподавания предмета труд (технология)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5AA47E38" w14:textId="7EB2C603" w:rsidR="00A25071" w:rsidRPr="00A25071" w:rsidRDefault="00A25071" w:rsidP="00A25071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Развитие нравственных качеств личности ребенка посредством учебных предметов.</w:t>
            </w:r>
          </w:p>
          <w:p w14:paraId="738B1FAE" w14:textId="69A8269B" w:rsidR="00A25071" w:rsidRPr="00A25071" w:rsidRDefault="00A25071" w:rsidP="00A25071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Информация об интернет – олимпиадах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(конкурсах)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 xml:space="preserve"> Участие в конкурсах и олимпиадах 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платформ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  <w:p w14:paraId="2974EEF9" w14:textId="77777777" w:rsidR="0033716F" w:rsidRDefault="00A25071" w:rsidP="00A25071">
            <w:pPr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 xml:space="preserve"> Как построить работу с обучающимися, испытывающими трудности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5071">
              <w:rPr>
                <w:rFonts w:ascii="Times New Roman" w:hAnsi="Times New Roman" w:cs="Times New Roman"/>
                <w:sz w:val="24"/>
                <w:lang w:val="ru-RU"/>
              </w:rPr>
              <w:t xml:space="preserve"> учении?</w:t>
            </w:r>
          </w:p>
          <w:p w14:paraId="37FBDDA7" w14:textId="65695114" w:rsidR="006F4ABC" w:rsidRPr="0033716F" w:rsidRDefault="006F4ABC" w:rsidP="006F4ABC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14:paraId="547314AD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Руководитель ММО,</w:t>
            </w:r>
          </w:p>
          <w:p w14:paraId="5DED15D9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</w:p>
          <w:p w14:paraId="6B6C2056" w14:textId="77777777" w:rsidR="0033716F" w:rsidRPr="0033716F" w:rsidRDefault="0033716F" w:rsidP="0033716F">
            <w:pPr>
              <w:spacing w:after="0" w:line="278" w:lineRule="auto"/>
              <w:ind w:left="107" w:right="9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начальных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</w:p>
          <w:p w14:paraId="2E2182C6" w14:textId="77777777" w:rsidR="0033716F" w:rsidRPr="0033716F" w:rsidRDefault="0033716F" w:rsidP="0033716F">
            <w:pPr>
              <w:spacing w:before="8" w:after="0" w:line="310" w:lineRule="atLeast"/>
              <w:ind w:right="92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3716F" w:rsidRPr="0033716F" w14:paraId="335D0FE2" w14:textId="77777777" w:rsidTr="00A25071">
        <w:trPr>
          <w:trHeight w:val="4824"/>
        </w:trPr>
        <w:tc>
          <w:tcPr>
            <w:tcW w:w="1701" w:type="dxa"/>
          </w:tcPr>
          <w:p w14:paraId="37C9F21C" w14:textId="77777777" w:rsidR="0033716F" w:rsidRPr="0033716F" w:rsidRDefault="0033716F" w:rsidP="0033716F">
            <w:pPr>
              <w:spacing w:before="1" w:after="0" w:line="240" w:lineRule="auto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14:paraId="5959DEC8" w14:textId="3D3B8419" w:rsidR="0033716F" w:rsidRPr="0033716F" w:rsidRDefault="0033716F" w:rsidP="0033716F">
            <w:pPr>
              <w:spacing w:after="0" w:line="240" w:lineRule="auto"/>
              <w:ind w:left="253" w:right="24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</w:rPr>
              <w:t>28.02.202</w:t>
            </w:r>
            <w:r w:rsidR="00575A6C"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5670" w:type="dxa"/>
          </w:tcPr>
          <w:p w14:paraId="67C48ADA" w14:textId="77777777" w:rsidR="0033716F" w:rsidRPr="0033716F" w:rsidRDefault="0033716F" w:rsidP="0033716F">
            <w:pPr>
              <w:spacing w:after="0" w:line="266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33716F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№3</w:t>
            </w:r>
          </w:p>
          <w:p w14:paraId="7A0FB21F" w14:textId="0E057039" w:rsidR="0033716F" w:rsidRPr="0033716F" w:rsidRDefault="00A25071" w:rsidP="00A25071">
            <w:pPr>
              <w:spacing w:after="0" w:line="240" w:lineRule="auto"/>
              <w:ind w:left="107" w:right="64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507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Тема: «Формирование функциональной грамотности как основы развития познавательной компетенции младших школьников»  </w:t>
            </w:r>
          </w:p>
          <w:p w14:paraId="576956E6" w14:textId="77777777" w:rsidR="00A25071" w:rsidRDefault="00A25071" w:rsidP="00A25071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74420A62" w14:textId="02CC4E87" w:rsidR="00C859A2" w:rsidRPr="00C859A2" w:rsidRDefault="00C859A2" w:rsidP="00C859A2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функциональной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грамотности </w:t>
            </w: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младших школьников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24953A0E" w14:textId="77777777" w:rsidR="00C859A2" w:rsidRPr="00C859A2" w:rsidRDefault="00C859A2" w:rsidP="00C859A2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2. Читательская грамотность младшего школьника. Содержание, особенности организации процесса обучения.</w:t>
            </w:r>
          </w:p>
          <w:p w14:paraId="0BE0E6A8" w14:textId="77777777" w:rsidR="00C859A2" w:rsidRPr="00C859A2" w:rsidRDefault="00C859A2" w:rsidP="00C859A2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3. Методы и приемы формирования финансовой грамотности школьника.</w:t>
            </w:r>
          </w:p>
          <w:p w14:paraId="4DFD7E04" w14:textId="215CB51A" w:rsidR="00C859A2" w:rsidRPr="00C859A2" w:rsidRDefault="00C859A2" w:rsidP="00C859A2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Структура современного урока. Проектирование современного урока с позиции обновленного Стандарта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14:paraId="0279A271" w14:textId="7EDFC086" w:rsidR="0033716F" w:rsidRPr="0033716F" w:rsidRDefault="00C859A2" w:rsidP="00C859A2">
            <w:pPr>
              <w:tabs>
                <w:tab w:val="left" w:pos="420"/>
              </w:tabs>
              <w:spacing w:after="0" w:line="240" w:lineRule="auto"/>
              <w:ind w:left="142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детьми, которые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испытывают </w:t>
            </w:r>
            <w:r w:rsidRPr="00C859A2">
              <w:rPr>
                <w:rFonts w:ascii="Times New Roman" w:hAnsi="Times New Roman" w:cs="Times New Roman"/>
                <w:sz w:val="24"/>
                <w:lang w:val="ru-RU"/>
              </w:rPr>
              <w:t>трудности в обучении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A250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0F5982F9" w14:textId="77777777" w:rsidR="0033716F" w:rsidRPr="0033716F" w:rsidRDefault="0033716F" w:rsidP="0033716F">
            <w:pPr>
              <w:tabs>
                <w:tab w:val="left" w:pos="420"/>
              </w:tabs>
              <w:spacing w:before="18" w:after="0" w:line="225" w:lineRule="auto"/>
              <w:ind w:right="99"/>
              <w:jc w:val="both"/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14:paraId="78024D98" w14:textId="77777777" w:rsidR="0033716F" w:rsidRPr="0033716F" w:rsidRDefault="0033716F" w:rsidP="0033716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14:paraId="0B67A779" w14:textId="77777777" w:rsidR="0033716F" w:rsidRPr="0033716F" w:rsidRDefault="0033716F" w:rsidP="0033716F">
            <w:pPr>
              <w:spacing w:before="1" w:after="0" w:line="240" w:lineRule="auto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14:paraId="22908C20" w14:textId="6D5F366F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Руководитель</w:t>
            </w:r>
            <w:r w:rsidR="00C859A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ММО,</w:t>
            </w:r>
          </w:p>
          <w:p w14:paraId="1E5C5FD3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</w:p>
          <w:p w14:paraId="58D4DDF8" w14:textId="77777777" w:rsidR="0033716F" w:rsidRPr="0033716F" w:rsidRDefault="0033716F" w:rsidP="0033716F">
            <w:pPr>
              <w:spacing w:after="0" w:line="278" w:lineRule="auto"/>
              <w:ind w:left="107" w:right="9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начальных</w:t>
            </w:r>
            <w:r w:rsidRPr="003371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sz w:val="24"/>
                <w:lang w:val="ru-RU"/>
              </w:rPr>
              <w:t>классов</w:t>
            </w:r>
          </w:p>
          <w:p w14:paraId="79545566" w14:textId="77777777" w:rsidR="0033716F" w:rsidRPr="0033716F" w:rsidRDefault="0033716F" w:rsidP="003371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3716F" w:rsidRPr="0033716F" w14:paraId="433FA611" w14:textId="77777777" w:rsidTr="00A25071">
        <w:trPr>
          <w:trHeight w:val="2768"/>
        </w:trPr>
        <w:tc>
          <w:tcPr>
            <w:tcW w:w="1701" w:type="dxa"/>
          </w:tcPr>
          <w:p w14:paraId="14372540" w14:textId="77777777" w:rsidR="0033716F" w:rsidRPr="0033716F" w:rsidRDefault="0033716F" w:rsidP="0033716F">
            <w:pPr>
              <w:spacing w:before="1" w:after="0" w:line="240" w:lineRule="auto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14:paraId="229CBB0E" w14:textId="14677D24" w:rsidR="0033716F" w:rsidRPr="0033716F" w:rsidRDefault="00575A6C" w:rsidP="0033716F">
            <w:pPr>
              <w:spacing w:after="0" w:line="240" w:lineRule="auto"/>
              <w:ind w:left="253" w:right="24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03</w:t>
            </w:r>
            <w:r w:rsidR="0033716F" w:rsidRPr="0033716F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 w:rsidR="0033716F" w:rsidRPr="0033716F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5670" w:type="dxa"/>
          </w:tcPr>
          <w:p w14:paraId="71C0C167" w14:textId="77777777" w:rsidR="0033716F" w:rsidRPr="0033716F" w:rsidRDefault="0033716F" w:rsidP="0033716F">
            <w:pPr>
              <w:spacing w:after="0" w:line="26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33716F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  <w:r w:rsidRPr="0033716F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3716F"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</w:p>
          <w:p w14:paraId="0AC88AE7" w14:textId="16D39B05" w:rsidR="0033716F" w:rsidRDefault="00575A6C" w:rsidP="0033716F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Тема: </w:t>
            </w:r>
            <w:r w:rsidRPr="00575A6C">
              <w:rPr>
                <w:rFonts w:ascii="Times New Roman" w:hAnsi="Times New Roman" w:cs="Times New Roman"/>
                <w:b/>
                <w:sz w:val="24"/>
                <w:lang w:val="ru-RU"/>
              </w:rPr>
              <w:t>«Работаем по обновленным ФГОС»</w:t>
            </w:r>
          </w:p>
          <w:p w14:paraId="390DC401" w14:textId="77777777" w:rsidR="00575A6C" w:rsidRDefault="00575A6C" w:rsidP="0033716F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1755439" w14:textId="4CF95A6C" w:rsidR="00575A6C" w:rsidRPr="00575A6C" w:rsidRDefault="00575A6C" w:rsidP="00575A6C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.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«Структура современного урока. Проектирование урока в соответствии с требования обновлённого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стандарта»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</w:p>
          <w:p w14:paraId="4DD9A06E" w14:textId="392754FA" w:rsidR="00575A6C" w:rsidRPr="00575A6C" w:rsidRDefault="00575A6C" w:rsidP="00575A6C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Выступление по теме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: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«Проектная деятельность в и обновлённый ФГОС».</w:t>
            </w:r>
          </w:p>
          <w:p w14:paraId="30EC70DB" w14:textId="34F3BE42" w:rsidR="00575A6C" w:rsidRPr="00575A6C" w:rsidRDefault="00575A6C" w:rsidP="00575A6C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Формирование УУД во внеурочной деятельности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</w:p>
          <w:p w14:paraId="0DC686C6" w14:textId="363DBE46" w:rsidR="00575A6C" w:rsidRPr="0033716F" w:rsidRDefault="00575A6C" w:rsidP="00575A6C">
            <w:pPr>
              <w:spacing w:after="0" w:line="240" w:lineRule="auto"/>
              <w:ind w:left="107" w:right="83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Система работы по подготовке обучающихся 4 класса к ВПР.</w:t>
            </w:r>
          </w:p>
          <w:p w14:paraId="518FBC18" w14:textId="79B96056" w:rsidR="0033716F" w:rsidRPr="0033716F" w:rsidRDefault="00575A6C" w:rsidP="00575A6C">
            <w:pPr>
              <w:tabs>
                <w:tab w:val="left" w:pos="289"/>
                <w:tab w:val="left" w:pos="1731"/>
                <w:tab w:val="left" w:pos="2916"/>
                <w:tab w:val="left" w:pos="4327"/>
                <w:tab w:val="left" w:pos="5854"/>
              </w:tabs>
              <w:spacing w:after="0" w:line="240" w:lineRule="auto"/>
              <w:ind w:left="107" w:right="9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122FC53B" w14:textId="77777777" w:rsidR="0033716F" w:rsidRPr="0033716F" w:rsidRDefault="0033716F" w:rsidP="0033716F">
            <w:pPr>
              <w:spacing w:before="1" w:after="0" w:line="240" w:lineRule="auto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14:paraId="4DAE1A1C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Руководитель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ММО,</w:t>
            </w:r>
          </w:p>
          <w:p w14:paraId="2B2C8E6C" w14:textId="77777777" w:rsidR="0033716F" w:rsidRPr="0033716F" w:rsidRDefault="0033716F" w:rsidP="0033716F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  <w:p w14:paraId="67608E70" w14:textId="77777777" w:rsidR="0033716F" w:rsidRPr="0033716F" w:rsidRDefault="0033716F" w:rsidP="0033716F">
            <w:pPr>
              <w:spacing w:after="0" w:line="278" w:lineRule="auto"/>
              <w:ind w:left="107" w:right="9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  <w:p w14:paraId="7E454A48" w14:textId="77777777" w:rsidR="0033716F" w:rsidRPr="0033716F" w:rsidRDefault="0033716F" w:rsidP="00337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A6C" w:rsidRPr="0033716F" w14:paraId="075613D3" w14:textId="77777777" w:rsidTr="00A25071">
        <w:trPr>
          <w:trHeight w:val="2768"/>
        </w:trPr>
        <w:tc>
          <w:tcPr>
            <w:tcW w:w="1701" w:type="dxa"/>
          </w:tcPr>
          <w:p w14:paraId="56591F0C" w14:textId="1D778ACC" w:rsidR="00575A6C" w:rsidRPr="00575A6C" w:rsidRDefault="00575A6C" w:rsidP="00575A6C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  <w:r w:rsidRPr="00575A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5670" w:type="dxa"/>
          </w:tcPr>
          <w:p w14:paraId="21247E6B" w14:textId="77777777" w:rsidR="00575A6C" w:rsidRDefault="00575A6C" w:rsidP="0033716F">
            <w:pPr>
              <w:spacing w:after="0" w:line="26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/>
                <w:sz w:val="24"/>
                <w:lang w:val="ru-RU"/>
              </w:rPr>
              <w:t>Заседание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575A6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</w:p>
          <w:p w14:paraId="1B618AB9" w14:textId="77777777" w:rsidR="00575A6C" w:rsidRDefault="00575A6C" w:rsidP="00575A6C">
            <w:pPr>
              <w:spacing w:after="0" w:line="266" w:lineRule="exac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75A6C">
              <w:rPr>
                <w:rFonts w:ascii="Times New Roman" w:hAnsi="Times New Roman" w:cs="Times New Roman"/>
                <w:b/>
                <w:sz w:val="24"/>
                <w:lang w:val="ru-RU"/>
              </w:rPr>
              <w:t>Тема: «Итоги результатов работы над темой: «Формирование профессиональной компетентности педагога начальной школы для качественной подготовки обучающихся и реализации обновленного ФГОС НОО»</w:t>
            </w:r>
          </w:p>
          <w:p w14:paraId="1AB46EB2" w14:textId="0C72CA27" w:rsidR="00575A6C" w:rsidRPr="00575A6C" w:rsidRDefault="00575A6C" w:rsidP="00575A6C">
            <w:pPr>
              <w:spacing w:after="0" w:line="266" w:lineRule="exact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14:paraId="17075A30" w14:textId="4EE86F78" w:rsidR="00575A6C" w:rsidRPr="00575A6C" w:rsidRDefault="00575A6C" w:rsidP="00575A6C">
            <w:pPr>
              <w:spacing w:after="0" w:line="266" w:lineRule="exact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1.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Анализ итоговых контрольных работ по предметам, техники чтения за год. Анализ итоговых к/р за курс начальной школы. Результаты ВПР.</w:t>
            </w:r>
          </w:p>
          <w:p w14:paraId="10E6193D" w14:textId="6BAB361A" w:rsidR="00575A6C" w:rsidRPr="00575A6C" w:rsidRDefault="00575A6C" w:rsidP="00575A6C">
            <w:pPr>
              <w:spacing w:after="0" w:line="266" w:lineRule="exact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2. </w:t>
            </w:r>
            <w:r w:rsidRPr="00575A6C">
              <w:rPr>
                <w:rFonts w:ascii="Times New Roman" w:hAnsi="Times New Roman" w:cs="Times New Roman"/>
                <w:bCs/>
                <w:sz w:val="24"/>
                <w:lang w:val="ru-RU"/>
              </w:rPr>
              <w:t>Выполнение учебных программ по предметам.</w:t>
            </w:r>
          </w:p>
          <w:p w14:paraId="6662F540" w14:textId="5841E8BB" w:rsidR="00575A6C" w:rsidRPr="00DC26A1" w:rsidRDefault="00DC26A1" w:rsidP="00DC26A1">
            <w:pPr>
              <w:spacing w:after="0" w:line="266" w:lineRule="exact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3.</w:t>
            </w:r>
            <w:r w:rsidR="00575A6C" w:rsidRPr="00DC26A1">
              <w:rPr>
                <w:rFonts w:ascii="Times New Roman" w:hAnsi="Times New Roman" w:cs="Times New Roman"/>
                <w:bCs/>
                <w:sz w:val="24"/>
                <w:lang w:val="ru-RU"/>
              </w:rPr>
              <w:t>Анализ работы методического объединения учителей начальных классов за учебный год.</w:t>
            </w:r>
          </w:p>
          <w:p w14:paraId="34090140" w14:textId="434539B6" w:rsidR="00575A6C" w:rsidRPr="00575A6C" w:rsidRDefault="00575A6C" w:rsidP="00575A6C">
            <w:pPr>
              <w:spacing w:after="0" w:line="266" w:lineRule="exact"/>
              <w:ind w:left="142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73F789A0" w14:textId="77777777" w:rsidR="00DC26A1" w:rsidRPr="0033716F" w:rsidRDefault="00DC26A1" w:rsidP="00DC26A1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Руководитель</w:t>
            </w:r>
            <w:proofErr w:type="spellEnd"/>
            <w:r w:rsidRPr="0033716F">
              <w:rPr>
                <w:rFonts w:ascii="Times New Roman" w:hAnsi="Times New Roman" w:cs="Times New Roman"/>
                <w:sz w:val="24"/>
              </w:rPr>
              <w:t xml:space="preserve"> ММО,</w:t>
            </w:r>
          </w:p>
          <w:p w14:paraId="7A67BAD4" w14:textId="77777777" w:rsidR="00DC26A1" w:rsidRPr="0033716F" w:rsidRDefault="00DC26A1" w:rsidP="00DC26A1">
            <w:pPr>
              <w:spacing w:after="0"/>
              <w:ind w:left="107" w:right="1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  <w:p w14:paraId="78775305" w14:textId="77777777" w:rsidR="00DC26A1" w:rsidRPr="0033716F" w:rsidRDefault="00DC26A1" w:rsidP="00DC26A1">
            <w:pPr>
              <w:spacing w:after="0" w:line="278" w:lineRule="auto"/>
              <w:ind w:left="107" w:right="92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начальных</w:t>
            </w:r>
            <w:proofErr w:type="spellEnd"/>
            <w:r w:rsidRPr="003371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716F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  <w:p w14:paraId="5881D1AF" w14:textId="77777777" w:rsidR="00575A6C" w:rsidRPr="00575A6C" w:rsidRDefault="00575A6C" w:rsidP="0033716F">
            <w:pPr>
              <w:spacing w:before="1" w:after="0" w:line="240" w:lineRule="auto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</w:tc>
      </w:tr>
    </w:tbl>
    <w:p w14:paraId="07BAC8BF" w14:textId="77777777" w:rsidR="0033716F" w:rsidRPr="0033716F" w:rsidRDefault="0033716F" w:rsidP="0033716F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4A022996" w14:textId="77777777" w:rsidR="0033716F" w:rsidRPr="006F4ABC" w:rsidRDefault="0033716F" w:rsidP="0033716F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23E4DF5" w14:textId="77777777" w:rsidR="0033716F" w:rsidRPr="0033716F" w:rsidRDefault="0033716F" w:rsidP="0033716F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sectPr w:rsidR="0033716F" w:rsidRPr="0033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42F"/>
    <w:multiLevelType w:val="hybridMultilevel"/>
    <w:tmpl w:val="2F0A0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FEE"/>
    <w:multiLevelType w:val="hybridMultilevel"/>
    <w:tmpl w:val="7D92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71E4"/>
    <w:multiLevelType w:val="hybridMultilevel"/>
    <w:tmpl w:val="FA6A5F1E"/>
    <w:lvl w:ilvl="0" w:tplc="702CD10A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4D1B0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2" w:tplc="F0DE1376">
      <w:numFmt w:val="bullet"/>
      <w:lvlText w:val="•"/>
      <w:lvlJc w:val="left"/>
      <w:pPr>
        <w:ind w:left="1583" w:hanging="248"/>
      </w:pPr>
      <w:rPr>
        <w:rFonts w:hint="default"/>
        <w:lang w:val="ru-RU" w:eastAsia="en-US" w:bidi="ar-SA"/>
      </w:rPr>
    </w:lvl>
    <w:lvl w:ilvl="3" w:tplc="02D400FE">
      <w:numFmt w:val="bullet"/>
      <w:lvlText w:val="•"/>
      <w:lvlJc w:val="left"/>
      <w:pPr>
        <w:ind w:left="2195" w:hanging="248"/>
      </w:pPr>
      <w:rPr>
        <w:rFonts w:hint="default"/>
        <w:lang w:val="ru-RU" w:eastAsia="en-US" w:bidi="ar-SA"/>
      </w:rPr>
    </w:lvl>
    <w:lvl w:ilvl="4" w:tplc="908CB6DE">
      <w:numFmt w:val="bullet"/>
      <w:lvlText w:val="•"/>
      <w:lvlJc w:val="left"/>
      <w:pPr>
        <w:ind w:left="2807" w:hanging="248"/>
      </w:pPr>
      <w:rPr>
        <w:rFonts w:hint="default"/>
        <w:lang w:val="ru-RU" w:eastAsia="en-US" w:bidi="ar-SA"/>
      </w:rPr>
    </w:lvl>
    <w:lvl w:ilvl="5" w:tplc="1328227C">
      <w:numFmt w:val="bullet"/>
      <w:lvlText w:val="•"/>
      <w:lvlJc w:val="left"/>
      <w:pPr>
        <w:ind w:left="3419" w:hanging="248"/>
      </w:pPr>
      <w:rPr>
        <w:rFonts w:hint="default"/>
        <w:lang w:val="ru-RU" w:eastAsia="en-US" w:bidi="ar-SA"/>
      </w:rPr>
    </w:lvl>
    <w:lvl w:ilvl="6" w:tplc="6D303D7A">
      <w:numFmt w:val="bullet"/>
      <w:lvlText w:val="•"/>
      <w:lvlJc w:val="left"/>
      <w:pPr>
        <w:ind w:left="4031" w:hanging="248"/>
      </w:pPr>
      <w:rPr>
        <w:rFonts w:hint="default"/>
        <w:lang w:val="ru-RU" w:eastAsia="en-US" w:bidi="ar-SA"/>
      </w:rPr>
    </w:lvl>
    <w:lvl w:ilvl="7" w:tplc="F162E0D4">
      <w:numFmt w:val="bullet"/>
      <w:lvlText w:val="•"/>
      <w:lvlJc w:val="left"/>
      <w:pPr>
        <w:ind w:left="4643" w:hanging="248"/>
      </w:pPr>
      <w:rPr>
        <w:rFonts w:hint="default"/>
        <w:lang w:val="ru-RU" w:eastAsia="en-US" w:bidi="ar-SA"/>
      </w:rPr>
    </w:lvl>
    <w:lvl w:ilvl="8" w:tplc="A8D0C86E">
      <w:numFmt w:val="bullet"/>
      <w:lvlText w:val="•"/>
      <w:lvlJc w:val="left"/>
      <w:pPr>
        <w:ind w:left="5255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0FC5"/>
    <w:multiLevelType w:val="multilevel"/>
    <w:tmpl w:val="D07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F3DE1"/>
    <w:multiLevelType w:val="hybridMultilevel"/>
    <w:tmpl w:val="4E5EFAC0"/>
    <w:lvl w:ilvl="0" w:tplc="3858E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1F08"/>
    <w:multiLevelType w:val="hybridMultilevel"/>
    <w:tmpl w:val="E0EC4CBC"/>
    <w:lvl w:ilvl="0" w:tplc="29DC4C2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B152DE8"/>
    <w:multiLevelType w:val="hybridMultilevel"/>
    <w:tmpl w:val="94A4C668"/>
    <w:lvl w:ilvl="0" w:tplc="F140B9C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5806720"/>
    <w:multiLevelType w:val="hybridMultilevel"/>
    <w:tmpl w:val="1AB6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2E04"/>
    <w:multiLevelType w:val="hybridMultilevel"/>
    <w:tmpl w:val="2390BB2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000732B"/>
    <w:multiLevelType w:val="hybridMultilevel"/>
    <w:tmpl w:val="21260D4C"/>
    <w:lvl w:ilvl="0" w:tplc="62F008A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8C2826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2" w:tplc="A9D8401C">
      <w:numFmt w:val="bullet"/>
      <w:lvlText w:val="•"/>
      <w:lvlJc w:val="left"/>
      <w:pPr>
        <w:ind w:left="1519" w:hanging="181"/>
      </w:pPr>
      <w:rPr>
        <w:rFonts w:hint="default"/>
        <w:lang w:val="ru-RU" w:eastAsia="en-US" w:bidi="ar-SA"/>
      </w:rPr>
    </w:lvl>
    <w:lvl w:ilvl="3" w:tplc="02027CB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4" w:tplc="0366A0AA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5" w:tplc="04FEE6C8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6" w:tplc="0660E59C">
      <w:numFmt w:val="bullet"/>
      <w:lvlText w:val="•"/>
      <w:lvlJc w:val="left"/>
      <w:pPr>
        <w:ind w:left="3999" w:hanging="181"/>
      </w:pPr>
      <w:rPr>
        <w:rFonts w:hint="default"/>
        <w:lang w:val="ru-RU" w:eastAsia="en-US" w:bidi="ar-SA"/>
      </w:rPr>
    </w:lvl>
    <w:lvl w:ilvl="7" w:tplc="415E0F9A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8" w:tplc="D5E8D962">
      <w:numFmt w:val="bullet"/>
      <w:lvlText w:val="•"/>
      <w:lvlJc w:val="left"/>
      <w:pPr>
        <w:ind w:left="523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1174887"/>
    <w:multiLevelType w:val="hybridMultilevel"/>
    <w:tmpl w:val="CE6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B5039"/>
    <w:multiLevelType w:val="hybridMultilevel"/>
    <w:tmpl w:val="D516432A"/>
    <w:lvl w:ilvl="0" w:tplc="44E6BD5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8783">
    <w:abstractNumId w:val="11"/>
  </w:num>
  <w:num w:numId="2" w16cid:durableId="1684742887">
    <w:abstractNumId w:val="5"/>
  </w:num>
  <w:num w:numId="3" w16cid:durableId="289939726">
    <w:abstractNumId w:val="1"/>
  </w:num>
  <w:num w:numId="4" w16cid:durableId="441732157">
    <w:abstractNumId w:val="4"/>
  </w:num>
  <w:num w:numId="5" w16cid:durableId="1583220157">
    <w:abstractNumId w:val="8"/>
  </w:num>
  <w:num w:numId="6" w16cid:durableId="660156791">
    <w:abstractNumId w:val="9"/>
  </w:num>
  <w:num w:numId="7" w16cid:durableId="2110269982">
    <w:abstractNumId w:val="10"/>
  </w:num>
  <w:num w:numId="8" w16cid:durableId="2105952034">
    <w:abstractNumId w:val="2"/>
  </w:num>
  <w:num w:numId="9" w16cid:durableId="899825332">
    <w:abstractNumId w:val="3"/>
  </w:num>
  <w:num w:numId="10" w16cid:durableId="75520239">
    <w:abstractNumId w:val="12"/>
  </w:num>
  <w:num w:numId="11" w16cid:durableId="679822100">
    <w:abstractNumId w:val="0"/>
  </w:num>
  <w:num w:numId="12" w16cid:durableId="970867936">
    <w:abstractNumId w:val="7"/>
  </w:num>
  <w:num w:numId="13" w16cid:durableId="1888100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6F"/>
    <w:rsid w:val="000E588F"/>
    <w:rsid w:val="0024786E"/>
    <w:rsid w:val="0033716F"/>
    <w:rsid w:val="00575A6C"/>
    <w:rsid w:val="00585AC6"/>
    <w:rsid w:val="006F4ABC"/>
    <w:rsid w:val="00870253"/>
    <w:rsid w:val="00A25071"/>
    <w:rsid w:val="00A34DA3"/>
    <w:rsid w:val="00B06C8E"/>
    <w:rsid w:val="00B73AFB"/>
    <w:rsid w:val="00BB52D4"/>
    <w:rsid w:val="00C859A2"/>
    <w:rsid w:val="00DC26A1"/>
    <w:rsid w:val="00E85B68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DEA3"/>
  <w15:chartTrackingRefBased/>
  <w15:docId w15:val="{8D878143-FD23-4FAD-AFD0-C7AC277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A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3716F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371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3716F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71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B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2024-09-29T16:19:00Z</dcterms:created>
  <dcterms:modified xsi:type="dcterms:W3CDTF">2024-09-29T18:27:00Z</dcterms:modified>
</cp:coreProperties>
</file>