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D4" w:rsidRDefault="009A2334">
      <w:pPr>
        <w:pStyle w:val="2"/>
        <w:spacing w:before="65" w:line="275" w:lineRule="exact"/>
        <w:ind w:left="347" w:right="524"/>
        <w:jc w:val="center"/>
      </w:pPr>
      <w:r>
        <w:rPr>
          <w:noProof/>
          <w:lang w:eastAsia="ru-RU"/>
        </w:rPr>
        <w:drawing>
          <wp:anchor distT="0" distB="0" distL="0" distR="0" simplePos="0" relativeHeight="486030336" behindDoc="1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53379</wp:posOffset>
            </wp:positionV>
            <wp:extent cx="2668269" cy="1838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6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</w:p>
    <w:p w:rsidR="003D6DD4" w:rsidRDefault="009A2334">
      <w:pPr>
        <w:ind w:left="347" w:right="530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геометрия»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 классе</w:t>
      </w:r>
    </w:p>
    <w:p w:rsidR="003D6DD4" w:rsidRDefault="009A2334">
      <w:pPr>
        <w:ind w:left="232" w:right="404" w:firstLine="4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(1-й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(2-й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курсивом)</w:t>
      </w:r>
      <w:r>
        <w:rPr>
          <w:sz w:val="24"/>
        </w:rPr>
        <w:t>.</w:t>
      </w:r>
    </w:p>
    <w:p w:rsidR="003D6DD4" w:rsidRDefault="009A2334">
      <w:pPr>
        <w:spacing w:line="274" w:lineRule="exact"/>
        <w:ind w:left="232"/>
        <w:rPr>
          <w:b/>
          <w:sz w:val="24"/>
        </w:rPr>
      </w:pPr>
      <w:r>
        <w:rPr>
          <w:b/>
          <w:sz w:val="24"/>
          <w:u w:val="thick"/>
        </w:rPr>
        <w:t>Алгебра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начала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математического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анализа</w:t>
      </w:r>
    </w:p>
    <w:p w:rsidR="003D6DD4" w:rsidRDefault="009A2334">
      <w:pPr>
        <w:pStyle w:val="a3"/>
        <w:spacing w:line="274" w:lineRule="exact"/>
        <w:ind w:left="232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3D6DD4" w:rsidRDefault="009A2334">
      <w:pPr>
        <w:pStyle w:val="2"/>
        <w:spacing w:before="4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7"/>
        <w:rPr>
          <w:i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 на координатной прямой, элемент множества, подмножество, 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промежуток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выколотой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множеств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координатной плоскости,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i/>
          <w:sz w:val="24"/>
        </w:rPr>
        <w:t>проверять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множеству,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8"/>
        <w:rPr>
          <w:sz w:val="24"/>
        </w:rPr>
      </w:pPr>
      <w:proofErr w:type="gramStart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числовой прямой,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sz w:val="24"/>
        </w:rPr>
        <w:t>;</w:t>
      </w:r>
      <w:proofErr w:type="gramEnd"/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2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истинные и ложные утверждения, следствие, частный случай общего утверждения,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истинности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утверждений</w:t>
      </w:r>
      <w:r>
        <w:rPr>
          <w:sz w:val="24"/>
        </w:rPr>
        <w:t>.</w:t>
      </w:r>
    </w:p>
    <w:p w:rsidR="003D6DD4" w:rsidRDefault="009A2334">
      <w:pPr>
        <w:pStyle w:val="3"/>
        <w:spacing w:before="4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,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</w:p>
    <w:p w:rsidR="003D6DD4" w:rsidRDefault="009A2334">
      <w:pPr>
        <w:ind w:left="1379"/>
        <w:jc w:val="both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.</w:t>
      </w:r>
    </w:p>
    <w:p w:rsidR="003D6DD4" w:rsidRDefault="009A2334">
      <w:pPr>
        <w:pStyle w:val="2"/>
        <w:spacing w:before="3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proofErr w:type="gramStart"/>
      <w:r>
        <w:rPr>
          <w:sz w:val="24"/>
        </w:rPr>
        <w:t>оперировать понятиями: натуральное и целое число, делимость чисел, 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 десятичная дробь, рациональное число, иррациональное число, приближённое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 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доля, отношение,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процент,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масштаб;</w:t>
      </w:r>
      <w:proofErr w:type="gramEnd"/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sz w:val="24"/>
        </w:rPr>
      </w:pPr>
      <w:r>
        <w:rPr>
          <w:sz w:val="24"/>
        </w:rPr>
        <w:t xml:space="preserve">оперировать понятиями: логарифм числа, тригонометрическая окружность, </w:t>
      </w:r>
      <w:r>
        <w:rPr>
          <w:i/>
          <w:sz w:val="24"/>
        </w:rPr>
        <w:t>радианная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числа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π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sz w:val="24"/>
        </w:rPr>
      </w:pPr>
      <w:r>
        <w:rPr>
          <w:sz w:val="24"/>
        </w:rPr>
        <w:t>выполнять арифметические действия с целыми и рациональными числами, 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6"/>
        <w:rPr>
          <w:sz w:val="24"/>
        </w:rPr>
      </w:pPr>
      <w:r>
        <w:rPr>
          <w:sz w:val="24"/>
        </w:rPr>
        <w:t>сравнивать рациональные числа между собой; сравнивать с рациональными 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целых степеней чисел, корней натуральной степени из чисел, логарифмов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расчётах;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изображать точками на координатной прямой целые и рациональные числа; целые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чисел, корни натуральной степени из чисел, логарифмы чисел в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 из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другие;</w:t>
      </w: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9A2334">
      <w:pPr>
        <w:ind w:left="23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3D6DD4" w:rsidRDefault="003D6DD4">
      <w:pPr>
        <w:rPr>
          <w:rFonts w:ascii="Microsoft Sans Serif"/>
          <w:sz w:val="2"/>
        </w:rPr>
        <w:sectPr w:rsidR="003D6DD4">
          <w:type w:val="continuous"/>
          <w:pgSz w:w="11910" w:h="16840"/>
          <w:pgMar w:top="640" w:right="580" w:bottom="0" w:left="620" w:header="720" w:footer="720" w:gutter="0"/>
          <w:cols w:space="720"/>
        </w:sectPr>
      </w:pP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63" w:line="237" w:lineRule="auto"/>
        <w:ind w:right="404"/>
        <w:rPr>
          <w:sz w:val="24"/>
        </w:rPr>
      </w:pPr>
      <w:r>
        <w:rPr>
          <w:sz w:val="24"/>
        </w:rPr>
        <w:lastRenderedPageBreak/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преобразования;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1"/>
        <w:ind w:right="40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преобразования;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схематически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угол,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величина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которого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выражена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градусах  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</w:p>
    <w:p w:rsidR="003D6DD4" w:rsidRDefault="009A2334">
      <w:pPr>
        <w:ind w:left="1379"/>
        <w:rPr>
          <w:sz w:val="24"/>
        </w:rPr>
      </w:pPr>
      <w:proofErr w:type="gramStart"/>
      <w:r>
        <w:rPr>
          <w:i/>
          <w:sz w:val="24"/>
        </w:rPr>
        <w:t>радианах</w:t>
      </w:r>
      <w:proofErr w:type="gramEnd"/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косинуса,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тангенса,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котангенса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 при решении задач табличные значения тригонометрических 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углов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градусную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обратно.</w:t>
      </w:r>
    </w:p>
    <w:p w:rsidR="003D6DD4" w:rsidRDefault="009A2334">
      <w:pPr>
        <w:pStyle w:val="3"/>
      </w:pP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5"/>
        <w:rPr>
          <w:sz w:val="24"/>
        </w:rPr>
      </w:pPr>
      <w:r>
        <w:rPr>
          <w:sz w:val="24"/>
        </w:rPr>
        <w:t>соотносить реальные величины, характеристики объектов окружающего мира с 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числовыми значениями;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0"/>
        <w:rPr>
          <w:i/>
          <w:sz w:val="24"/>
        </w:rPr>
      </w:pPr>
      <w:r>
        <w:rPr>
          <w:i/>
          <w:sz w:val="24"/>
        </w:rPr>
        <w:t>оценивать, сравнивать и использовать при решении практических задач 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мира.</w:t>
      </w:r>
    </w:p>
    <w:p w:rsidR="003D6DD4" w:rsidRDefault="003D6DD4">
      <w:pPr>
        <w:pStyle w:val="a3"/>
        <w:spacing w:before="3"/>
        <w:rPr>
          <w:i/>
        </w:rPr>
      </w:pPr>
    </w:p>
    <w:p w:rsidR="003D6DD4" w:rsidRDefault="009A2334">
      <w:pPr>
        <w:pStyle w:val="2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line="274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359"/>
          <w:tab w:val="left" w:pos="1380"/>
        </w:tabs>
        <w:spacing w:before="15"/>
        <w:ind w:right="405" w:hanging="1380"/>
        <w:jc w:val="right"/>
        <w:rPr>
          <w:rFonts w:ascii="Cambria Math" w:hAnsi="Cambria Math"/>
          <w:sz w:val="24"/>
        </w:rPr>
      </w:pPr>
      <w:r>
        <w:rPr>
          <w:sz w:val="24"/>
        </w:rPr>
        <w:t>решать</w:t>
      </w:r>
      <w:r>
        <w:rPr>
          <w:spacing w:val="16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вида</w:t>
      </w:r>
      <w:proofErr w:type="gramStart"/>
      <w:r>
        <w:rPr>
          <w:sz w:val="24"/>
        </w:rPr>
        <w:t xml:space="preserve">       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                    </w:t>
      </w:r>
      <w:r>
        <w:rPr>
          <w:spacing w:val="4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6"/>
          <w:sz w:val="24"/>
        </w:rPr>
        <w:t xml:space="preserve"> </w:t>
      </w:r>
      <w:r>
        <w:rPr>
          <w:rFonts w:ascii="Cambria Math" w:hAnsi="Cambria Math"/>
          <w:spacing w:val="5"/>
          <w:w w:val="252"/>
          <w:sz w:val="24"/>
        </w:rPr>
        <w:t xml:space="preserve"> </w:t>
      </w:r>
      <w:r>
        <w:rPr>
          <w:rFonts w:ascii="Cambria Math" w:hAnsi="Cambria Math"/>
          <w:spacing w:val="1"/>
          <w:w w:val="288"/>
          <w:sz w:val="24"/>
          <w:vertAlign w:val="superscript"/>
        </w:rPr>
        <w:t xml:space="preserve"> </w:t>
      </w:r>
      <w:r>
        <w:rPr>
          <w:rFonts w:ascii="Cambria Math" w:hAnsi="Cambria Math"/>
          <w:spacing w:val="2"/>
          <w:w w:val="288"/>
          <w:sz w:val="24"/>
          <w:vertAlign w:val="superscript"/>
        </w:rPr>
        <w:t xml:space="preserve"> </w:t>
      </w:r>
      <w:r>
        <w:rPr>
          <w:rFonts w:ascii="Cambria Math" w:hAnsi="Cambria Math"/>
          <w:w w:val="352"/>
          <w:sz w:val="24"/>
          <w:vertAlign w:val="superscript"/>
        </w:rPr>
        <w:t xml:space="preserve"> </w:t>
      </w:r>
      <w:r>
        <w:rPr>
          <w:rFonts w:ascii="Cambria Math" w:hAnsi="Cambria Math"/>
          <w:w w:val="244"/>
          <w:sz w:val="24"/>
          <w:vertAlign w:val="superscript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pacing w:val="-24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</w:p>
    <w:p w:rsidR="003D6DD4" w:rsidRDefault="009A2334">
      <w:pPr>
        <w:pStyle w:val="a3"/>
        <w:spacing w:before="7"/>
        <w:ind w:right="411"/>
        <w:jc w:val="right"/>
      </w:pPr>
      <w:r>
        <w:rPr>
          <w:rFonts w:ascii="Cambria Math" w:hAnsi="Cambria Math"/>
          <w:w w:val="263"/>
        </w:rPr>
        <w:t xml:space="preserve"> 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spacing w:val="21"/>
        </w:rPr>
        <w:t xml:space="preserve"> </w:t>
      </w:r>
      <w:r>
        <w:t>(где</w:t>
      </w:r>
      <w:r>
        <w:rPr>
          <w:spacing w:val="58"/>
        </w:rPr>
        <w:t xml:space="preserve"> </w:t>
      </w:r>
      <w:r>
        <w:rPr>
          <w:i/>
        </w:rPr>
        <w:t>d</w:t>
      </w:r>
      <w:r>
        <w:rPr>
          <w:i/>
          <w:spacing w:val="61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представить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виде</w:t>
      </w:r>
      <w:r>
        <w:rPr>
          <w:spacing w:val="58"/>
        </w:rPr>
        <w:t xml:space="preserve"> </w:t>
      </w:r>
      <w:r>
        <w:t>степени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основанием</w:t>
      </w:r>
      <w:r>
        <w:rPr>
          <w:spacing w:val="60"/>
        </w:rPr>
        <w:t xml:space="preserve"> </w:t>
      </w:r>
      <w:r>
        <w:t>а)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неравенства</w:t>
      </w:r>
      <w:r>
        <w:rPr>
          <w:spacing w:val="61"/>
        </w:rPr>
        <w:t xml:space="preserve"> </w:t>
      </w:r>
      <w:r>
        <w:t>вида</w:t>
      </w:r>
    </w:p>
    <w:p w:rsidR="003D6DD4" w:rsidRDefault="009A2334">
      <w:pPr>
        <w:pStyle w:val="a3"/>
        <w:spacing w:before="5"/>
        <w:ind w:left="1379"/>
        <w:jc w:val="both"/>
      </w:pPr>
      <w:r>
        <w:rPr>
          <w:rFonts w:ascii="Cambria Math" w:hAnsi="Cambria Math"/>
          <w:spacing w:val="-1"/>
          <w:w w:val="196"/>
        </w:rPr>
        <w:t xml:space="preserve">  </w:t>
      </w:r>
      <w:r>
        <w:rPr>
          <w:rFonts w:ascii="Cambria Math" w:hAnsi="Cambria Math"/>
          <w:spacing w:val="8"/>
          <w:w w:val="196"/>
        </w:rPr>
        <w:t xml:space="preserve"> </w:t>
      </w:r>
      <w:r>
        <w:rPr>
          <w:rFonts w:ascii="Cambria Math" w:hAnsi="Cambria Math"/>
          <w:w w:val="302"/>
          <w:vertAlign w:val="subscript"/>
        </w:rPr>
        <w:t xml:space="preserve"> 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w w:val="241"/>
        </w:rPr>
        <w:t xml:space="preserve"> </w:t>
      </w:r>
      <w:r>
        <w:rPr>
          <w:rFonts w:ascii="Cambria Math" w:hAnsi="Cambria Math"/>
          <w:spacing w:val="21"/>
        </w:rPr>
        <w:t xml:space="preserve"> </w:t>
      </w:r>
      <w:r>
        <w:rPr>
          <w:rFonts w:ascii="Cambria Math" w:hAnsi="Cambria Math"/>
          <w:w w:val="340"/>
        </w:rPr>
        <w:t xml:space="preserve"> 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  <w:spacing w:val="7"/>
          <w:w w:val="263"/>
        </w:rPr>
        <w:t xml:space="preserve"> </w:t>
      </w:r>
      <w:r>
        <w:t xml:space="preserve">,  </w:t>
      </w:r>
      <w:r>
        <w:rPr>
          <w:vertAlign w:val="superscript"/>
        </w:rPr>
        <w:t xml:space="preserve">  </w:t>
      </w:r>
      <w:r>
        <w:t xml:space="preserve">       </w:t>
      </w:r>
      <w:r>
        <w:rPr>
          <w:spacing w:val="51"/>
        </w:rPr>
        <w:t xml:space="preserve"> </w:t>
      </w:r>
      <w:r>
        <w:t>(где</w:t>
      </w:r>
      <w:r>
        <w:rPr>
          <w:spacing w:val="-2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t>можно представить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а);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5"/>
        <w:ind w:hanging="361"/>
        <w:rPr>
          <w:rFonts w:ascii="Cambria Math" w:hAnsi="Cambria Math"/>
          <w:sz w:val="24"/>
        </w:rPr>
      </w:pP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3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вида </w:t>
      </w:r>
      <w:r>
        <w:rPr>
          <w:spacing w:val="-27"/>
          <w:sz w:val="24"/>
        </w:rPr>
        <w:t xml:space="preserve"> </w:t>
      </w:r>
      <w:r>
        <w:rPr>
          <w:rFonts w:ascii="Cambria Math" w:hAnsi="Cambria Math"/>
          <w:w w:val="191"/>
          <w:sz w:val="24"/>
        </w:rPr>
        <w:t xml:space="preserve">  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w w:val="241"/>
          <w:sz w:val="24"/>
        </w:rPr>
        <w:t xml:space="preserve">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</w:p>
    <w:p w:rsidR="003D6DD4" w:rsidRDefault="009A2334">
      <w:pPr>
        <w:pStyle w:val="a3"/>
        <w:spacing w:before="9" w:line="237" w:lineRule="auto"/>
        <w:ind w:left="1379" w:right="409"/>
        <w:jc w:val="both"/>
      </w:pPr>
      <w:r>
        <w:rPr>
          <w:rFonts w:ascii="Cambria Math" w:hAnsi="Cambria Math"/>
          <w:spacing w:val="5"/>
          <w:w w:val="252"/>
        </w:rPr>
        <w:t xml:space="preserve"> </w:t>
      </w:r>
      <w:r>
        <w:t xml:space="preserve">,      </w:t>
      </w:r>
      <w:r>
        <w:rPr>
          <w:spacing w:val="1"/>
        </w:rPr>
        <w:t xml:space="preserve"> </w:t>
      </w:r>
      <w:r>
        <w:t xml:space="preserve">,      </w:t>
      </w:r>
      <w:r>
        <w:rPr>
          <w:spacing w:val="1"/>
        </w:rPr>
        <w:t xml:space="preserve"> </w:t>
      </w:r>
      <w:r>
        <w:t xml:space="preserve">,      </w:t>
      </w:r>
      <w:r>
        <w:rPr>
          <w:spacing w:val="1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rPr>
          <w:i/>
        </w:rPr>
        <w:t>a</w:t>
      </w:r>
      <w:r>
        <w:rPr>
          <w:i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табличное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1"/>
        </w:rPr>
        <w:t xml:space="preserve"> </w:t>
      </w:r>
      <w:r>
        <w:t>функции;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1"/>
        <w:ind w:right="41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неравенства;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i/>
          <w:sz w:val="24"/>
        </w:rPr>
      </w:pPr>
      <w:r>
        <w:rPr>
          <w:i/>
          <w:sz w:val="24"/>
        </w:rPr>
        <w:t>использовать методы решения уравнений: приведение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виду «произведение равно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нулю»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«частное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равно нулю», замена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переменных;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приближённого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9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уравнений и неравенств.</w:t>
      </w:r>
    </w:p>
    <w:p w:rsidR="003D6DD4" w:rsidRDefault="009A2334">
      <w:pPr>
        <w:pStyle w:val="3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3"/>
        <w:rPr>
          <w:i/>
          <w:sz w:val="24"/>
        </w:rPr>
      </w:pPr>
      <w:r>
        <w:rPr>
          <w:i/>
          <w:sz w:val="24"/>
        </w:rPr>
        <w:t>использовать уравнения и неравенства для построения и исследования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моделей реальных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1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 результат, оценивать его правдоподобие в контексте заданной реальной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прикладной задачи.</w:t>
      </w:r>
    </w:p>
    <w:p w:rsidR="003D6DD4" w:rsidRDefault="003D6DD4">
      <w:pPr>
        <w:pStyle w:val="a3"/>
        <w:spacing w:before="2"/>
        <w:rPr>
          <w:i/>
        </w:rPr>
      </w:pPr>
    </w:p>
    <w:p w:rsidR="003D6DD4" w:rsidRDefault="009A2334">
      <w:pPr>
        <w:pStyle w:val="2"/>
        <w:spacing w:before="1"/>
      </w:pPr>
      <w:r>
        <w:t>Функции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1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60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зависимости,</w:t>
      </w:r>
    </w:p>
    <w:p w:rsidR="003D6DD4" w:rsidRDefault="003D6DD4">
      <w:pPr>
        <w:rPr>
          <w:sz w:val="24"/>
        </w:rPr>
        <w:sectPr w:rsidR="003D6DD4">
          <w:pgSz w:w="11910" w:h="16840"/>
          <w:pgMar w:top="640" w:right="580" w:bottom="280" w:left="620" w:header="720" w:footer="720" w:gutter="0"/>
          <w:cols w:space="720"/>
        </w:sectPr>
      </w:pPr>
    </w:p>
    <w:p w:rsidR="003D6DD4" w:rsidRDefault="009A2334">
      <w:pPr>
        <w:pStyle w:val="a3"/>
        <w:spacing w:before="60"/>
        <w:ind w:left="1379" w:right="404"/>
        <w:jc w:val="both"/>
      </w:pPr>
      <w:r>
        <w:lastRenderedPageBreak/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 числовом</w:t>
      </w:r>
      <w:r>
        <w:rPr>
          <w:spacing w:val="1"/>
        </w:rPr>
        <w:t xml:space="preserve"> </w:t>
      </w:r>
      <w:r>
        <w:t>промежутке,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промежутке,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rPr>
          <w:i/>
        </w:rPr>
        <w:t>чётная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нечётная</w:t>
      </w:r>
      <w:r>
        <w:rPr>
          <w:i/>
          <w:spacing w:val="-3"/>
        </w:rPr>
        <w:t xml:space="preserve"> </w:t>
      </w:r>
      <w:r>
        <w:rPr>
          <w:i/>
        </w:rPr>
        <w:t>функции</w:t>
      </w:r>
      <w: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квадратичная,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распознавать графики функций прямой и обратной пропорциональности,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формулами, которыми</w:t>
      </w:r>
      <w:r>
        <w:rPr>
          <w:spacing w:val="2"/>
          <w:sz w:val="24"/>
        </w:rPr>
        <w:t xml:space="preserve"> </w:t>
      </w:r>
      <w:r>
        <w:rPr>
          <w:sz w:val="24"/>
        </w:rPr>
        <w:t>они заданы;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точках;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(нули,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монотонности,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значении </w:t>
      </w:r>
      <w:proofErr w:type="gramStart"/>
      <w:r>
        <w:rPr>
          <w:sz w:val="24"/>
        </w:rPr>
        <w:t>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(промежутки возрастания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 значение функции в заданной точке,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экстремумов,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асимптоты,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нули функции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sz w:val="24"/>
        </w:rPr>
        <w:t>);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функций;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i/>
          <w:sz w:val="24"/>
        </w:rPr>
      </w:pPr>
      <w:r>
        <w:rPr>
          <w:i/>
          <w:sz w:val="24"/>
        </w:rPr>
        <w:t>решать уравнения, простейшие системы уравнений, используя свойства функций и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графики.</w:t>
      </w:r>
    </w:p>
    <w:p w:rsidR="003D6DD4" w:rsidRDefault="009A2334">
      <w:pPr>
        <w:pStyle w:val="3"/>
        <w:spacing w:before="4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асимптоты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6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музыке, радиосвязи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амплитуда, 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п.).</w:t>
      </w:r>
    </w:p>
    <w:p w:rsidR="003D6DD4" w:rsidRDefault="003D6DD4">
      <w:pPr>
        <w:pStyle w:val="a3"/>
        <w:rPr>
          <w:i/>
          <w:sz w:val="26"/>
        </w:rPr>
      </w:pPr>
    </w:p>
    <w:p w:rsidR="003D6DD4" w:rsidRDefault="003D6DD4">
      <w:pPr>
        <w:pStyle w:val="a3"/>
        <w:spacing w:before="3"/>
        <w:rPr>
          <w:i/>
          <w:sz w:val="22"/>
        </w:rPr>
      </w:pPr>
    </w:p>
    <w:p w:rsidR="003D6DD4" w:rsidRDefault="009A2334">
      <w:pPr>
        <w:pStyle w:val="2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типов,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 повышенной трудности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7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7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её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8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модель,</w:t>
      </w:r>
    </w:p>
    <w:p w:rsidR="003D6DD4" w:rsidRDefault="009A2334">
      <w:pPr>
        <w:ind w:left="1379"/>
        <w:rPr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рассуждения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  <w:tab w:val="left" w:pos="2485"/>
          <w:tab w:val="left" w:pos="2801"/>
          <w:tab w:val="left" w:pos="4435"/>
          <w:tab w:val="left" w:pos="5800"/>
          <w:tab w:val="left" w:pos="6874"/>
          <w:tab w:val="left" w:pos="7310"/>
          <w:tab w:val="left" w:pos="7975"/>
          <w:tab w:val="left" w:pos="9488"/>
        </w:tabs>
        <w:ind w:right="404"/>
        <w:jc w:val="left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избыточными</w:t>
      </w:r>
      <w:r>
        <w:rPr>
          <w:sz w:val="24"/>
        </w:rPr>
        <w:tab/>
        <w:t>условиями,</w:t>
      </w:r>
      <w:r>
        <w:rPr>
          <w:sz w:val="24"/>
        </w:rPr>
        <w:tab/>
        <w:t>выбирая</w:t>
      </w:r>
      <w:r>
        <w:rPr>
          <w:sz w:val="24"/>
        </w:rPr>
        <w:tab/>
        <w:t>из</w:t>
      </w:r>
      <w:r>
        <w:rPr>
          <w:sz w:val="24"/>
        </w:rPr>
        <w:tab/>
        <w:t>всей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1"/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 задачи;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2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них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оптимальное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 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34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решения,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покупок, 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2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недвижимостью;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решить задачи на простые проценты (системы скидок, комиссии) и на 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2"/>
          <w:sz w:val="24"/>
        </w:rPr>
        <w:t xml:space="preserve"> </w:t>
      </w:r>
      <w:r>
        <w:rPr>
          <w:sz w:val="24"/>
        </w:rPr>
        <w:t>вкладов,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ипотек;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оси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эры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после),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глубины/высоты, на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(приход/расход) и</w:t>
      </w:r>
      <w:r>
        <w:rPr>
          <w:spacing w:val="1"/>
          <w:sz w:val="24"/>
        </w:rPr>
        <w:t xml:space="preserve"> </w:t>
      </w:r>
      <w:r>
        <w:rPr>
          <w:sz w:val="24"/>
        </w:rPr>
        <w:t>т. п.;</w:t>
      </w: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9A2334">
      <w:pPr>
        <w:ind w:left="23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3D6DD4" w:rsidRDefault="003D6DD4">
      <w:pPr>
        <w:rPr>
          <w:rFonts w:ascii="Microsoft Sans Serif"/>
          <w:sz w:val="2"/>
        </w:rPr>
        <w:sectPr w:rsidR="003D6DD4">
          <w:pgSz w:w="11910" w:h="16840"/>
          <w:pgMar w:top="640" w:right="580" w:bottom="0" w:left="620" w:header="720" w:footer="720" w:gutter="0"/>
          <w:cols w:space="720"/>
        </w:sectPr>
      </w:pP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spacing w:before="63" w:line="237" w:lineRule="auto"/>
        <w:ind w:right="407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длин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картах,</w:t>
      </w:r>
      <w:r>
        <w:rPr>
          <w:spacing w:val="6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 выкройках,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  <w:tab w:val="left" w:pos="2408"/>
          <w:tab w:val="left" w:pos="3379"/>
          <w:tab w:val="left" w:pos="4802"/>
          <w:tab w:val="left" w:pos="5958"/>
          <w:tab w:val="left" w:pos="7340"/>
          <w:tab w:val="left" w:pos="8482"/>
          <w:tab w:val="left" w:pos="9550"/>
        </w:tabs>
        <w:spacing w:before="1"/>
        <w:ind w:right="40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z w:val="24"/>
        </w:rPr>
        <w:tab/>
        <w:t>задачи,</w:t>
      </w:r>
      <w:r>
        <w:rPr>
          <w:i/>
          <w:sz w:val="24"/>
        </w:rPr>
        <w:tab/>
        <w:t>требующие</w:t>
      </w:r>
      <w:r>
        <w:rPr>
          <w:i/>
          <w:sz w:val="24"/>
        </w:rPr>
        <w:tab/>
        <w:t>перебора</w:t>
      </w:r>
      <w:r>
        <w:rPr>
          <w:i/>
          <w:sz w:val="24"/>
        </w:rPr>
        <w:tab/>
        <w:t>вариантов,</w:t>
      </w:r>
      <w:r>
        <w:rPr>
          <w:i/>
          <w:sz w:val="24"/>
        </w:rPr>
        <w:tab/>
        <w:t>проверки</w:t>
      </w:r>
      <w:r>
        <w:rPr>
          <w:i/>
          <w:sz w:val="24"/>
        </w:rPr>
        <w:tab/>
        <w:t>условий,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выбора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оптимального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4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противоречащие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контексту;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2"/>
        <w:jc w:val="left"/>
        <w:rPr>
          <w:i/>
          <w:sz w:val="24"/>
        </w:rPr>
      </w:pPr>
      <w:r>
        <w:rPr>
          <w:i/>
          <w:sz w:val="24"/>
        </w:rPr>
        <w:t>переводить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 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другую, используя 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схемы, таблицы,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диаграммы.</w:t>
      </w:r>
    </w:p>
    <w:p w:rsidR="003D6DD4" w:rsidRDefault="009A2334">
      <w:pPr>
        <w:spacing w:before="5" w:line="274" w:lineRule="exact"/>
        <w:ind w:left="659"/>
        <w:rPr>
          <w:b/>
          <w:sz w:val="24"/>
        </w:rPr>
      </w:pPr>
      <w:r>
        <w:rPr>
          <w:b/>
          <w:sz w:val="24"/>
          <w:u w:val="thick"/>
        </w:rPr>
        <w:t>Геометрия</w:t>
      </w:r>
    </w:p>
    <w:p w:rsidR="003D6DD4" w:rsidRDefault="009A2334">
      <w:pPr>
        <w:pStyle w:val="a3"/>
        <w:spacing w:line="274" w:lineRule="exact"/>
        <w:ind w:left="659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2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 плоскостей;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куб)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шар),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(пирамиды,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параллелепипеды)</w:t>
      </w:r>
      <w:r>
        <w:rPr>
          <w:sz w:val="24"/>
        </w:rPr>
        <w:t>;</w:t>
      </w:r>
      <w:proofErr w:type="gramEnd"/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spacing w:before="1"/>
        <w:ind w:right="413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16"/>
        <w:rPr>
          <w:sz w:val="24"/>
        </w:rPr>
      </w:pPr>
      <w:r>
        <w:rPr>
          <w:sz w:val="24"/>
        </w:rPr>
        <w:t>делать выносные плоские чертежи из рисунков простых объемных фигур: вид сверху,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сбоку,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7"/>
        <w:rPr>
          <w:sz w:val="24"/>
        </w:rPr>
      </w:pPr>
      <w:r>
        <w:rPr>
          <w:sz w:val="24"/>
        </w:rPr>
        <w:t xml:space="preserve">извлекать, </w:t>
      </w:r>
      <w:r>
        <w:rPr>
          <w:i/>
          <w:sz w:val="24"/>
        </w:rPr>
        <w:t xml:space="preserve">интерпретировать и преобразовывать </w:t>
      </w:r>
      <w:r>
        <w:rPr>
          <w:sz w:val="24"/>
        </w:rPr>
        <w:t>информацию о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 рисунках;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  <w:tab w:val="left" w:pos="2525"/>
          <w:tab w:val="left" w:pos="3513"/>
          <w:tab w:val="left" w:pos="3844"/>
          <w:tab w:val="left" w:pos="4960"/>
          <w:tab w:val="left" w:pos="6571"/>
          <w:tab w:val="left" w:pos="8024"/>
          <w:tab w:val="left" w:pos="9967"/>
        </w:tabs>
        <w:ind w:right="408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объемы</w:t>
      </w:r>
      <w:r>
        <w:rPr>
          <w:sz w:val="24"/>
        </w:rPr>
        <w:tab/>
        <w:t>и</w:t>
      </w:r>
      <w:r>
        <w:rPr>
          <w:sz w:val="24"/>
        </w:rPr>
        <w:tab/>
        <w:t>площади</w:t>
      </w:r>
      <w:r>
        <w:rPr>
          <w:sz w:val="24"/>
        </w:rPr>
        <w:tab/>
        <w:t>поверхностей</w:t>
      </w:r>
      <w:r>
        <w:rPr>
          <w:sz w:val="24"/>
        </w:rPr>
        <w:tab/>
        <w:t>простейших</w:t>
      </w:r>
      <w:r>
        <w:rPr>
          <w:sz w:val="24"/>
        </w:rPr>
        <w:tab/>
        <w:t>многогранников,</w:t>
      </w:r>
      <w:r>
        <w:rPr>
          <w:sz w:val="24"/>
        </w:rPr>
        <w:tab/>
      </w:r>
      <w:r>
        <w:rPr>
          <w:spacing w:val="-2"/>
          <w:sz w:val="24"/>
        </w:rPr>
        <w:t>тел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4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предполагающих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применения заданы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форме;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алгоритмам;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утверждения</w:t>
      </w:r>
      <w:r>
        <w:rPr>
          <w:sz w:val="24"/>
        </w:rPr>
        <w:t>.</w:t>
      </w:r>
    </w:p>
    <w:p w:rsidR="003D6DD4" w:rsidRDefault="009A2334">
      <w:pPr>
        <w:pStyle w:val="3"/>
        <w:ind w:left="232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4"/>
          <w:sz w:val="24"/>
        </w:rPr>
        <w:t xml:space="preserve"> </w:t>
      </w:r>
      <w:r>
        <w:rPr>
          <w:sz w:val="24"/>
        </w:rPr>
        <w:t>абстрактные</w:t>
      </w:r>
      <w:r>
        <w:rPr>
          <w:spacing w:val="2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факты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ситуациями;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  <w:tab w:val="left" w:pos="2950"/>
          <w:tab w:val="left" w:pos="4056"/>
          <w:tab w:val="left" w:pos="6171"/>
          <w:tab w:val="left" w:pos="8015"/>
          <w:tab w:val="left" w:pos="8845"/>
          <w:tab w:val="left" w:pos="9407"/>
        </w:tabs>
        <w:ind w:right="4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свойства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содержания;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форму правильного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многогранника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спилов,</w:t>
      </w:r>
      <w:r>
        <w:rPr>
          <w:spacing w:val="7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т.п.</w:t>
      </w:r>
      <w:r>
        <w:rPr>
          <w:spacing w:val="7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вершин,</w:t>
      </w:r>
      <w:r>
        <w:rPr>
          <w:spacing w:val="-1"/>
          <w:sz w:val="24"/>
        </w:rPr>
        <w:t xml:space="preserve"> </w:t>
      </w:r>
      <w:r>
        <w:rPr>
          <w:sz w:val="24"/>
        </w:rPr>
        <w:t>рёбер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граней полученных многогранников);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10"/>
        <w:jc w:val="left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задач из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 знаний</w:t>
      </w:r>
      <w:r>
        <w:rPr>
          <w:sz w:val="24"/>
        </w:rPr>
        <w:t>.</w:t>
      </w:r>
    </w:p>
    <w:p w:rsidR="003D6DD4" w:rsidRDefault="009A2334">
      <w:pPr>
        <w:pStyle w:val="2"/>
        <w:spacing w:before="4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5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декартовы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 равенство векторов, координаты вектора, угол между векторами, 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векторов, коллинеарные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компланарные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векторы;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6"/>
        <w:jc w:val="left"/>
        <w:rPr>
          <w:i/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34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36"/>
          <w:sz w:val="24"/>
        </w:rPr>
        <w:t xml:space="preserve"> </w:t>
      </w:r>
      <w:r>
        <w:rPr>
          <w:sz w:val="24"/>
        </w:rPr>
        <w:t>куба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расстояние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точками;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right="404"/>
        <w:jc w:val="left"/>
        <w:rPr>
          <w:i/>
          <w:sz w:val="24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сумму</w:t>
      </w:r>
      <w:r>
        <w:rPr>
          <w:spacing w:val="20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угол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векторами,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скалярное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раскладывать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неколлинеарным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векторам;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координат;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базиса.</w:t>
      </w:r>
    </w:p>
    <w:p w:rsidR="003D6DD4" w:rsidRDefault="009A2334">
      <w:pPr>
        <w:pStyle w:val="2"/>
        <w:spacing w:before="2"/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математики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79"/>
          <w:tab w:val="left" w:pos="1380"/>
          <w:tab w:val="left" w:pos="2674"/>
          <w:tab w:val="left" w:pos="3967"/>
          <w:tab w:val="left" w:pos="5500"/>
          <w:tab w:val="left" w:pos="6926"/>
          <w:tab w:val="left" w:pos="8379"/>
          <w:tab w:val="left" w:pos="8707"/>
          <w:tab w:val="left" w:pos="939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отдельные</w:t>
      </w:r>
      <w:r>
        <w:rPr>
          <w:sz w:val="24"/>
        </w:rPr>
        <w:tab/>
        <w:t>выдающиеся</w:t>
      </w:r>
      <w:r>
        <w:rPr>
          <w:sz w:val="24"/>
        </w:rPr>
        <w:tab/>
        <w:t>результаты,</w:t>
      </w:r>
      <w:r>
        <w:rPr>
          <w:sz w:val="24"/>
        </w:rPr>
        <w:tab/>
        <w:t>полученные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развития</w:t>
      </w:r>
    </w:p>
    <w:p w:rsidR="003D6DD4" w:rsidRDefault="003D6DD4">
      <w:pPr>
        <w:spacing w:line="274" w:lineRule="exact"/>
        <w:rPr>
          <w:sz w:val="24"/>
        </w:rPr>
        <w:sectPr w:rsidR="003D6DD4">
          <w:pgSz w:w="11910" w:h="16840"/>
          <w:pgMar w:top="640" w:right="580" w:bottom="280" w:left="620" w:header="720" w:footer="720" w:gutter="0"/>
          <w:cols w:space="720"/>
        </w:sectPr>
      </w:pPr>
    </w:p>
    <w:p w:rsidR="003D6DD4" w:rsidRDefault="009A2334">
      <w:pPr>
        <w:pStyle w:val="a3"/>
        <w:spacing w:before="60" w:line="275" w:lineRule="exact"/>
        <w:ind w:left="1379"/>
        <w:jc w:val="both"/>
      </w:pPr>
      <w:r>
        <w:lastRenderedPageBreak/>
        <w:t>математики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7"/>
        <w:rPr>
          <w:i/>
          <w:sz w:val="24"/>
        </w:rPr>
      </w:pPr>
      <w:r>
        <w:rPr>
          <w:sz w:val="24"/>
        </w:rPr>
        <w:t>знать примеры математических открытий и их авторов в связи с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нестандартных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математических задач; </w:t>
      </w:r>
      <w:r>
        <w:rPr>
          <w:i/>
          <w:sz w:val="24"/>
        </w:rPr>
        <w:t>использовать основные методы доказательства, 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опровержение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9"/>
        <w:rPr>
          <w:sz w:val="24"/>
        </w:rPr>
      </w:pP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также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произведений искусства</w:t>
      </w:r>
      <w:r>
        <w:rPr>
          <w:sz w:val="24"/>
        </w:rPr>
        <w:t>;</w:t>
      </w:r>
    </w:p>
    <w:p w:rsidR="003D6DD4" w:rsidRDefault="009A2334">
      <w:pPr>
        <w:pStyle w:val="a4"/>
        <w:numPr>
          <w:ilvl w:val="0"/>
          <w:numId w:val="1"/>
        </w:numPr>
        <w:tabs>
          <w:tab w:val="left" w:pos="1380"/>
        </w:tabs>
        <w:ind w:right="40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электронно-коммуникационные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решении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3D6DD4" w:rsidRDefault="003D6DD4">
      <w:pPr>
        <w:pStyle w:val="a3"/>
        <w:spacing w:before="5"/>
        <w:rPr>
          <w:i/>
        </w:rPr>
      </w:pPr>
    </w:p>
    <w:p w:rsidR="003D6DD4" w:rsidRDefault="009A2334">
      <w:pPr>
        <w:pStyle w:val="2"/>
        <w:spacing w:line="240" w:lineRule="auto"/>
        <w:ind w:left="347" w:right="103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3D6DD4" w:rsidRDefault="003D6DD4">
      <w:pPr>
        <w:pStyle w:val="a3"/>
        <w:rPr>
          <w:b/>
        </w:rPr>
      </w:pPr>
    </w:p>
    <w:p w:rsidR="003D6DD4" w:rsidRDefault="009A2334">
      <w:pPr>
        <w:ind w:left="659"/>
        <w:rPr>
          <w:b/>
          <w:sz w:val="24"/>
        </w:rPr>
      </w:pPr>
      <w:r>
        <w:rPr>
          <w:b/>
          <w:sz w:val="24"/>
        </w:rPr>
        <w:t>Функции</w:t>
      </w:r>
    </w:p>
    <w:p w:rsidR="003D6DD4" w:rsidRDefault="009A2334">
      <w:pPr>
        <w:spacing w:before="3"/>
        <w:ind w:left="232" w:right="404" w:firstLine="427"/>
        <w:jc w:val="both"/>
        <w:rPr>
          <w:i/>
          <w:sz w:val="24"/>
        </w:rPr>
      </w:pPr>
      <w:r>
        <w:rPr>
          <w:sz w:val="24"/>
        </w:rPr>
        <w:t>Тригонометрические функции</w:t>
      </w:r>
      <w:proofErr w:type="gramStart"/>
      <w:r>
        <w:rPr>
          <w:sz w:val="24"/>
        </w:rPr>
        <w:t xml:space="preserve">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              . </w:t>
      </w:r>
      <w:r>
        <w:rPr>
          <w:i/>
          <w:sz w:val="24"/>
        </w:rPr>
        <w:t xml:space="preserve">Функция                   </w:t>
      </w:r>
      <w:r>
        <w:rPr>
          <w:sz w:val="24"/>
        </w:rPr>
        <w:t>.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графики тригонометрических функций. </w:t>
      </w:r>
      <w:r>
        <w:rPr>
          <w:i/>
          <w:sz w:val="24"/>
        </w:rPr>
        <w:t>Арккосинус, арксинус, арктангенс числа, арккотангенс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функции,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графики.</w:t>
      </w:r>
    </w:p>
    <w:p w:rsidR="003D6DD4" w:rsidRDefault="009A2334">
      <w:pPr>
        <w:ind w:left="232" w:right="404" w:firstLine="427"/>
        <w:jc w:val="both"/>
        <w:rPr>
          <w:i/>
          <w:sz w:val="24"/>
        </w:rPr>
      </w:pP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сдвиги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 симметрия относительно координатных осей и начала координат. Графики взаимно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функций.</w:t>
      </w:r>
    </w:p>
    <w:p w:rsidR="003D6DD4" w:rsidRDefault="003D6DD4">
      <w:pPr>
        <w:pStyle w:val="a3"/>
        <w:spacing w:before="5"/>
        <w:rPr>
          <w:i/>
        </w:rPr>
      </w:pPr>
    </w:p>
    <w:p w:rsidR="003D6DD4" w:rsidRDefault="009A2334">
      <w:pPr>
        <w:pStyle w:val="2"/>
        <w:jc w:val="both"/>
      </w:pPr>
      <w:r>
        <w:t>Элементы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анализа</w:t>
      </w:r>
    </w:p>
    <w:p w:rsidR="003D6DD4" w:rsidRDefault="009A2334">
      <w:pPr>
        <w:pStyle w:val="a3"/>
        <w:ind w:left="232" w:right="416" w:firstLine="427"/>
        <w:jc w:val="both"/>
      </w:pP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 xml:space="preserve">произведения, </w:t>
      </w:r>
      <w:r>
        <w:rPr>
          <w:i/>
        </w:rPr>
        <w:t xml:space="preserve">частного </w:t>
      </w:r>
      <w:r>
        <w:t>двух</w:t>
      </w:r>
      <w:r>
        <w:rPr>
          <w:spacing w:val="2"/>
        </w:rPr>
        <w:t xml:space="preserve"> </w:t>
      </w:r>
      <w:r>
        <w:t>функций.</w:t>
      </w:r>
    </w:p>
    <w:p w:rsidR="003D6DD4" w:rsidRDefault="009A2334">
      <w:pPr>
        <w:spacing w:line="274" w:lineRule="exact"/>
        <w:ind w:left="659"/>
        <w:jc w:val="both"/>
        <w:rPr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 геометрический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sz w:val="24"/>
        </w:rPr>
        <w:t>.</w:t>
      </w:r>
    </w:p>
    <w:p w:rsidR="003D6DD4" w:rsidRDefault="009A2334">
      <w:pPr>
        <w:ind w:left="232" w:right="408" w:firstLine="42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функциях.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производных.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производной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задач</w:t>
      </w:r>
      <w:r>
        <w:rPr>
          <w:sz w:val="24"/>
        </w:rPr>
        <w:t>.</w:t>
      </w:r>
    </w:p>
    <w:p w:rsidR="003D6DD4" w:rsidRDefault="009A2334">
      <w:pPr>
        <w:ind w:left="232" w:right="404" w:firstLine="427"/>
        <w:jc w:val="both"/>
        <w:rPr>
          <w:sz w:val="24"/>
        </w:rPr>
      </w:pPr>
      <w:r>
        <w:rPr>
          <w:i/>
          <w:sz w:val="24"/>
        </w:rPr>
        <w:t xml:space="preserve">Первообразная. </w:t>
      </w:r>
      <w:proofErr w:type="gramStart"/>
      <w:r>
        <w:rPr>
          <w:i/>
          <w:sz w:val="24"/>
        </w:rPr>
        <w:t>Первообразные</w:t>
      </w:r>
      <w:proofErr w:type="gramEnd"/>
      <w:r>
        <w:rPr>
          <w:i/>
          <w:sz w:val="24"/>
        </w:rPr>
        <w:t xml:space="preserve"> элементарных функций. Площадь криволинейной трапеции.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ньютона-Лейбница.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фигури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 вращения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:rsidR="003D6DD4" w:rsidRDefault="003D6DD4">
      <w:pPr>
        <w:pStyle w:val="a3"/>
        <w:spacing w:before="2"/>
      </w:pPr>
    </w:p>
    <w:p w:rsidR="003D6DD4" w:rsidRDefault="009A2334">
      <w:pPr>
        <w:pStyle w:val="2"/>
        <w:jc w:val="both"/>
      </w:pPr>
      <w:r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вероятностей,</w:t>
      </w:r>
      <w:r>
        <w:rPr>
          <w:spacing w:val="-3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комбинаторика</w:t>
      </w:r>
    </w:p>
    <w:p w:rsidR="003D6DD4" w:rsidRDefault="009A2334">
      <w:pPr>
        <w:pStyle w:val="a3"/>
        <w:ind w:left="232" w:right="404" w:firstLine="427"/>
        <w:jc w:val="both"/>
      </w:pP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Достоверные,</w:t>
      </w:r>
      <w:r>
        <w:rPr>
          <w:spacing w:val="1"/>
        </w:rPr>
        <w:t xml:space="preserve"> </w:t>
      </w:r>
      <w:r>
        <w:t>невозможные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комбинаторики.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несовместных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-2"/>
        </w:rPr>
        <w:t xml:space="preserve"> </w:t>
      </w:r>
      <w:r>
        <w:t>событие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вероятность.</w:t>
      </w:r>
    </w:p>
    <w:p w:rsidR="003D6DD4" w:rsidRDefault="009A2334">
      <w:pPr>
        <w:ind w:left="232" w:firstLine="427"/>
        <w:rPr>
          <w:i/>
          <w:sz w:val="24"/>
        </w:rPr>
      </w:pPr>
      <w:r>
        <w:rPr>
          <w:i/>
          <w:sz w:val="24"/>
        </w:rPr>
        <w:t>Правило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Дискретные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распределения.</w:t>
      </w:r>
    </w:p>
    <w:p w:rsidR="003D6DD4" w:rsidRDefault="009A2334">
      <w:pPr>
        <w:tabs>
          <w:tab w:val="left" w:pos="2710"/>
          <w:tab w:val="left" w:pos="4044"/>
          <w:tab w:val="left" w:pos="5296"/>
          <w:tab w:val="left" w:pos="6548"/>
          <w:tab w:val="left" w:pos="7780"/>
          <w:tab w:val="left" w:pos="8838"/>
        </w:tabs>
        <w:ind w:left="232" w:right="412" w:firstLine="427"/>
        <w:rPr>
          <w:i/>
          <w:sz w:val="24"/>
        </w:rPr>
      </w:pPr>
      <w:r>
        <w:rPr>
          <w:i/>
          <w:sz w:val="24"/>
        </w:rPr>
        <w:t>Математическое</w:t>
      </w:r>
      <w:r>
        <w:rPr>
          <w:i/>
          <w:sz w:val="24"/>
        </w:rPr>
        <w:tab/>
        <w:t>ожидание,</w:t>
      </w:r>
      <w:r>
        <w:rPr>
          <w:i/>
          <w:sz w:val="24"/>
        </w:rPr>
        <w:tab/>
        <w:t>дисперсия</w:t>
      </w:r>
      <w:r>
        <w:rPr>
          <w:i/>
          <w:sz w:val="24"/>
        </w:rPr>
        <w:tab/>
        <w:t>случайной</w:t>
      </w:r>
      <w:r>
        <w:rPr>
          <w:i/>
          <w:sz w:val="24"/>
        </w:rPr>
        <w:tab/>
        <w:t>величины.</w:t>
      </w:r>
      <w:r>
        <w:rPr>
          <w:i/>
          <w:sz w:val="24"/>
        </w:rPr>
        <w:tab/>
        <w:t>Среднее</w:t>
      </w:r>
      <w:r>
        <w:rPr>
          <w:i/>
          <w:sz w:val="24"/>
        </w:rPr>
        <w:tab/>
        <w:t>квадратичное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отклонение.</w:t>
      </w:r>
    </w:p>
    <w:p w:rsidR="003D6DD4" w:rsidRDefault="009A2334">
      <w:pPr>
        <w:tabs>
          <w:tab w:val="left" w:pos="1811"/>
          <w:tab w:val="left" w:pos="2161"/>
          <w:tab w:val="left" w:pos="3631"/>
          <w:tab w:val="left" w:pos="5411"/>
          <w:tab w:val="left" w:pos="6596"/>
          <w:tab w:val="left" w:pos="7886"/>
          <w:tab w:val="left" w:pos="8965"/>
        </w:tabs>
        <w:ind w:left="232" w:right="411" w:firstLine="427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нормальном</w:t>
      </w:r>
      <w:r>
        <w:rPr>
          <w:i/>
          <w:sz w:val="24"/>
        </w:rPr>
        <w:tab/>
        <w:t>распределении.</w:t>
      </w:r>
      <w:r>
        <w:rPr>
          <w:i/>
          <w:sz w:val="24"/>
        </w:rPr>
        <w:tab/>
        <w:t>Примеры</w:t>
      </w:r>
      <w:r>
        <w:rPr>
          <w:i/>
          <w:sz w:val="24"/>
        </w:rPr>
        <w:tab/>
        <w:t>случайных</w:t>
      </w:r>
      <w:r>
        <w:rPr>
          <w:i/>
          <w:sz w:val="24"/>
        </w:rPr>
        <w:tab/>
        <w:t>величин,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подчиненных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человека).</w:t>
      </w:r>
    </w:p>
    <w:p w:rsidR="003D6DD4" w:rsidRDefault="009A2334">
      <w:pPr>
        <w:ind w:left="232" w:right="411" w:firstLine="427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законе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обществе.</w:t>
      </w:r>
    </w:p>
    <w:p w:rsidR="003D6DD4" w:rsidRDefault="009A2334">
      <w:pPr>
        <w:ind w:left="659"/>
        <w:rPr>
          <w:i/>
          <w:sz w:val="24"/>
        </w:rPr>
      </w:pPr>
      <w:r>
        <w:rPr>
          <w:i/>
          <w:sz w:val="24"/>
        </w:rPr>
        <w:t>Совместные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3D6DD4" w:rsidRDefault="003D6DD4">
      <w:pPr>
        <w:pStyle w:val="a3"/>
        <w:spacing w:before="3"/>
        <w:rPr>
          <w:i/>
        </w:rPr>
      </w:pPr>
    </w:p>
    <w:p w:rsidR="003D6DD4" w:rsidRDefault="009A2334">
      <w:pPr>
        <w:pStyle w:val="2"/>
        <w:spacing w:before="1"/>
      </w:pPr>
      <w:r>
        <w:t>Геометрия</w:t>
      </w:r>
    </w:p>
    <w:p w:rsidR="003D6DD4" w:rsidRDefault="009A2334">
      <w:pPr>
        <w:pStyle w:val="a3"/>
        <w:ind w:left="232" w:firstLine="708"/>
      </w:pP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-57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конуса. Изображение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вращения на</w:t>
      </w:r>
      <w:r>
        <w:rPr>
          <w:spacing w:val="-2"/>
        </w:rPr>
        <w:t xml:space="preserve"> </w:t>
      </w:r>
      <w:r>
        <w:t>плоскости.</w:t>
      </w: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0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3D6DD4">
      <w:pPr>
        <w:pStyle w:val="a3"/>
        <w:rPr>
          <w:sz w:val="2"/>
        </w:rPr>
      </w:pPr>
    </w:p>
    <w:p w:rsidR="003D6DD4" w:rsidRDefault="009A2334">
      <w:pPr>
        <w:spacing w:before="12"/>
        <w:ind w:left="23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3D6DD4" w:rsidRDefault="003D6DD4">
      <w:pPr>
        <w:rPr>
          <w:rFonts w:ascii="Microsoft Sans Serif"/>
          <w:sz w:val="2"/>
        </w:rPr>
        <w:sectPr w:rsidR="003D6DD4">
          <w:pgSz w:w="11910" w:h="16840"/>
          <w:pgMar w:top="640" w:right="580" w:bottom="0" w:left="620" w:header="720" w:footer="720" w:gutter="0"/>
          <w:cols w:space="720"/>
        </w:sectPr>
      </w:pPr>
    </w:p>
    <w:p w:rsidR="003D6DD4" w:rsidRDefault="009A2334">
      <w:pPr>
        <w:spacing w:before="60"/>
        <w:ind w:left="232" w:right="409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усеченном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вершину),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перпендикулярно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цилиндра и конуса.</w:t>
      </w:r>
    </w:p>
    <w:p w:rsidR="003D6DD4" w:rsidRDefault="009A2334">
      <w:pPr>
        <w:spacing w:line="274" w:lineRule="exact"/>
        <w:ind w:left="940"/>
        <w:jc w:val="both"/>
        <w:rPr>
          <w:i/>
          <w:sz w:val="24"/>
        </w:rPr>
      </w:pPr>
      <w:r>
        <w:rPr>
          <w:i/>
          <w:sz w:val="24"/>
        </w:rPr>
        <w:t>Простейшие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собой.</w:t>
      </w:r>
    </w:p>
    <w:p w:rsidR="003D6DD4" w:rsidRDefault="009A2334">
      <w:pPr>
        <w:pStyle w:val="a3"/>
        <w:ind w:left="232" w:right="413" w:firstLine="708"/>
        <w:jc w:val="both"/>
      </w:pP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(ребра,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углы).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 правильной пирамиды и прямой призмы. Площадь поверхности прямого кругового</w:t>
      </w:r>
      <w:r>
        <w:rPr>
          <w:spacing w:val="1"/>
        </w:rPr>
        <w:t xml:space="preserve"> </w:t>
      </w:r>
      <w:r>
        <w:t>цилиндра, прямого кругового конуса и шара. Понятие об объеме. Объем пирамиды и конуса,</w:t>
      </w:r>
      <w:r>
        <w:rPr>
          <w:spacing w:val="1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цилиндра. Объем</w:t>
      </w:r>
      <w:r>
        <w:rPr>
          <w:spacing w:val="-2"/>
        </w:rPr>
        <w:t xml:space="preserve"> </w:t>
      </w:r>
      <w:r>
        <w:t>шара.</w:t>
      </w:r>
    </w:p>
    <w:p w:rsidR="003D6DD4" w:rsidRDefault="009A2334">
      <w:pPr>
        <w:spacing w:before="1"/>
        <w:ind w:left="232" w:right="406" w:firstLine="708"/>
        <w:jc w:val="both"/>
        <w:rPr>
          <w:sz w:val="24"/>
        </w:rPr>
      </w:pPr>
      <w:r>
        <w:rPr>
          <w:i/>
          <w:sz w:val="24"/>
        </w:rPr>
        <w:t>Подобные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</w:p>
    <w:p w:rsidR="003D6DD4" w:rsidRDefault="009A2334">
      <w:pPr>
        <w:ind w:left="232" w:right="415" w:firstLine="708"/>
        <w:jc w:val="both"/>
        <w:rPr>
          <w:i/>
          <w:sz w:val="24"/>
        </w:rPr>
      </w:pPr>
      <w:r>
        <w:rPr>
          <w:i/>
          <w:sz w:val="24"/>
        </w:rPr>
        <w:t>Движения в пространстве: параллельный перенос, центральная симметрия, 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 плоскости, поворот. Свойства движений. Применение движений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3D6DD4" w:rsidRDefault="009A2334">
      <w:pPr>
        <w:pStyle w:val="2"/>
        <w:spacing w:before="4"/>
        <w:ind w:left="940"/>
        <w:jc w:val="both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3D6DD4" w:rsidRDefault="009A2334">
      <w:pPr>
        <w:ind w:left="232" w:right="410" w:firstLine="708"/>
        <w:jc w:val="both"/>
        <w:rPr>
          <w:i/>
          <w:sz w:val="24"/>
        </w:rPr>
      </w:pPr>
      <w:r>
        <w:rPr>
          <w:sz w:val="24"/>
        </w:rPr>
        <w:t>Сумма векторов, умножение вектора на число, угол между векторами. Коллинеарные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компланарные векторы. </w:t>
      </w:r>
      <w:r>
        <w:rPr>
          <w:i/>
          <w:sz w:val="24"/>
        </w:rPr>
        <w:t>Скалярное произведение векторов. Теорема о разложении вектора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трем некомпланарным векторам. Скалярное произведение векторов в координатах.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длин, площадей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объемов.</w:t>
      </w:r>
    </w:p>
    <w:p w:rsidR="003D6DD4" w:rsidRDefault="009A2334">
      <w:pPr>
        <w:ind w:left="232" w:right="413" w:firstLine="708"/>
        <w:jc w:val="both"/>
        <w:rPr>
          <w:i/>
          <w:sz w:val="24"/>
        </w:rPr>
      </w:pPr>
      <w:r>
        <w:rPr>
          <w:i/>
          <w:sz w:val="24"/>
        </w:rPr>
        <w:t>Уравнение плоскости в пространстве. Уравнение сферы в пространстве. Формула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расстояния 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3D6DD4" w:rsidRDefault="003D6DD4">
      <w:pPr>
        <w:pStyle w:val="a3"/>
        <w:spacing w:before="5"/>
        <w:rPr>
          <w:i/>
        </w:rPr>
      </w:pPr>
    </w:p>
    <w:p w:rsidR="003D6DD4" w:rsidRDefault="009A2334">
      <w:pPr>
        <w:pStyle w:val="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D6DD4" w:rsidRDefault="003D6DD4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118"/>
      </w:tblGrid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3373" w:right="3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D6DD4">
        <w:trPr>
          <w:trHeight w:val="278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8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Интеграл.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Комбинаторика.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Статистика.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D6DD4">
        <w:trPr>
          <w:trHeight w:val="253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34" w:lineRule="exact"/>
              <w:ind w:left="107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изученного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</w:tr>
      <w:tr w:rsidR="003D6DD4">
        <w:trPr>
          <w:trHeight w:val="551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6DD4" w:rsidRDefault="009A23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6DD4">
        <w:trPr>
          <w:trHeight w:val="275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118" w:type="dxa"/>
          </w:tcPr>
          <w:p w:rsidR="003D6DD4" w:rsidRDefault="009A2334">
            <w:pPr>
              <w:pStyle w:val="TableParagraph"/>
              <w:spacing w:line="256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D6DD4">
        <w:trPr>
          <w:trHeight w:val="278"/>
        </w:trPr>
        <w:tc>
          <w:tcPr>
            <w:tcW w:w="7341" w:type="dxa"/>
          </w:tcPr>
          <w:p w:rsidR="003D6DD4" w:rsidRDefault="009A2334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8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</w:tbl>
    <w:p w:rsidR="003D6DD4" w:rsidRDefault="003D6DD4">
      <w:pPr>
        <w:rPr>
          <w:sz w:val="20"/>
        </w:rPr>
        <w:sectPr w:rsidR="003D6DD4">
          <w:pgSz w:w="11910" w:h="16840"/>
          <w:pgMar w:top="640" w:right="580" w:bottom="280" w:left="620" w:header="720" w:footer="720" w:gutter="0"/>
          <w:cols w:space="720"/>
        </w:sectPr>
      </w:pPr>
    </w:p>
    <w:p w:rsidR="003D6DD4" w:rsidRDefault="009A2334">
      <w:pPr>
        <w:spacing w:before="66"/>
        <w:ind w:left="1271" w:right="145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- тематическое планирование учебного материала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3D6DD4" w:rsidRDefault="009A2334">
      <w:pPr>
        <w:pStyle w:val="1"/>
        <w:spacing w:after="3" w:line="321" w:lineRule="exact"/>
        <w:ind w:right="522"/>
      </w:pPr>
      <w:r>
        <w:t>11 класс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045"/>
        <w:gridCol w:w="993"/>
        <w:gridCol w:w="1052"/>
        <w:gridCol w:w="1624"/>
      </w:tblGrid>
      <w:tr w:rsidR="003D6DD4">
        <w:trPr>
          <w:trHeight w:val="1199"/>
        </w:trPr>
        <w:tc>
          <w:tcPr>
            <w:tcW w:w="818" w:type="dxa"/>
          </w:tcPr>
          <w:p w:rsidR="003D6DD4" w:rsidRDefault="003D6DD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D6DD4" w:rsidRDefault="009A2334">
            <w:pPr>
              <w:pStyle w:val="TableParagraph"/>
              <w:spacing w:before="1" w:line="208" w:lineRule="auto"/>
              <w:ind w:left="150" w:right="14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045" w:type="dxa"/>
          </w:tcPr>
          <w:p w:rsidR="003D6DD4" w:rsidRDefault="003D6DD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D6DD4" w:rsidRDefault="009A2334">
            <w:pPr>
              <w:pStyle w:val="TableParagraph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045" w:type="dxa"/>
            <w:gridSpan w:val="2"/>
          </w:tcPr>
          <w:p w:rsidR="003D6DD4" w:rsidRDefault="003D6DD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D6DD4" w:rsidRDefault="009A2334">
            <w:pPr>
              <w:pStyle w:val="TableParagraph"/>
              <w:spacing w:before="1" w:line="208" w:lineRule="auto"/>
              <w:ind w:left="231" w:right="21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  <w:tc>
          <w:tcPr>
            <w:tcW w:w="1624" w:type="dxa"/>
          </w:tcPr>
          <w:p w:rsidR="003D6DD4" w:rsidRDefault="009A2334">
            <w:pPr>
              <w:pStyle w:val="TableParagraph"/>
              <w:spacing w:line="240" w:lineRule="exact"/>
              <w:ind w:left="13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корректиро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вки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дат)</w:t>
            </w: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3D6DD4" w:rsidRDefault="009A23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1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A233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9A2334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3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A2334" w:rsidRDefault="009A23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2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A233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9A2334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1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A2334" w:rsidRDefault="009A23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1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993" w:type="dxa"/>
          </w:tcPr>
          <w:p w:rsidR="009A2334" w:rsidRDefault="009A23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1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ind w:left="105" w:right="89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</w:p>
        </w:tc>
        <w:tc>
          <w:tcPr>
            <w:tcW w:w="993" w:type="dxa"/>
          </w:tcPr>
          <w:p w:rsidR="009A233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2334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551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5" w:type="dxa"/>
          </w:tcPr>
          <w:p w:rsidR="009A233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9A2334" w:rsidRDefault="009A23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827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9A2334" w:rsidRDefault="009A2334" w:rsidP="009A2334">
            <w:pPr>
              <w:pStyle w:val="TableParagraph"/>
              <w:spacing w:line="264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9A233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9A2334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9A2334">
        <w:trPr>
          <w:trHeight w:val="830"/>
        </w:trPr>
        <w:tc>
          <w:tcPr>
            <w:tcW w:w="818" w:type="dxa"/>
          </w:tcPr>
          <w:p w:rsidR="009A2334" w:rsidRDefault="009A23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45" w:type="dxa"/>
          </w:tcPr>
          <w:p w:rsidR="009A2334" w:rsidRDefault="009A2334" w:rsidP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9A2334" w:rsidRDefault="009A2334" w:rsidP="009A2334">
            <w:pPr>
              <w:pStyle w:val="TableParagraph"/>
              <w:spacing w:line="270" w:lineRule="atLeast"/>
              <w:ind w:left="105" w:right="55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9A2334" w:rsidRDefault="009A23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052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A2334" w:rsidRDefault="009A2334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827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1A1A2F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нечетность,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нечетность,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1A1A2F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>ии                 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2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>ии                 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3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>ии                 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1A1A2F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 w:rsidTr="001A1A2F">
        <w:trPr>
          <w:trHeight w:val="314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1A1A2F">
              <w:rPr>
                <w:sz w:val="24"/>
              </w:rPr>
              <w:t>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2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2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 xml:space="preserve">ии      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график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2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045" w:type="dxa"/>
          </w:tcPr>
          <w:p w:rsidR="001A1A2F" w:rsidRDefault="001A1A2F" w:rsidP="001A1A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A1A2F" w:rsidRDefault="001A1A2F" w:rsidP="001A1A2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</w:tbl>
    <w:p w:rsidR="003D6DD4" w:rsidRDefault="003D6DD4">
      <w:pPr>
        <w:pStyle w:val="a3"/>
        <w:rPr>
          <w:b/>
          <w:sz w:val="30"/>
        </w:rPr>
      </w:pPr>
    </w:p>
    <w:p w:rsidR="003D6DD4" w:rsidRDefault="009A2334">
      <w:pPr>
        <w:spacing w:before="213"/>
        <w:ind w:left="23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lastRenderedPageBreak/>
        <w:t xml:space="preserve"> 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045"/>
        <w:gridCol w:w="993"/>
        <w:gridCol w:w="1052"/>
        <w:gridCol w:w="1624"/>
      </w:tblGrid>
      <w:tr w:rsidR="001A1A2F">
        <w:trPr>
          <w:trHeight w:val="280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552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277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Усечённый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шар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8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цилиндрическую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коническую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045" w:type="dxa"/>
          </w:tcPr>
          <w:p w:rsidR="001A1A2F" w:rsidRDefault="001A1A2F" w:rsidP="001A1A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цилиндрической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</w:p>
          <w:p w:rsidR="001A1A2F" w:rsidRDefault="001A1A2F" w:rsidP="001A1A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1A1A2F">
              <w:rPr>
                <w:sz w:val="24"/>
              </w:rPr>
              <w:t>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045" w:type="dxa"/>
          </w:tcPr>
          <w:p w:rsidR="001A1A2F" w:rsidRDefault="001A1A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Урок обобщения 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6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045" w:type="dxa"/>
          </w:tcPr>
          <w:p w:rsidR="001A1A2F" w:rsidRDefault="001A1A2F" w:rsidP="001A1A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«Цилиндр,</w:t>
            </w:r>
          </w:p>
          <w:p w:rsidR="001A1A2F" w:rsidRDefault="001A1A2F" w:rsidP="001A1A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шар»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Производная.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Производная.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4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8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1A1A2F" w:rsidRDefault="001A1A2F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551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4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045" w:type="dxa"/>
          </w:tcPr>
          <w:p w:rsidR="001A1A2F" w:rsidRDefault="001A1A2F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5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045" w:type="dxa"/>
          </w:tcPr>
          <w:p w:rsidR="001A1A2F" w:rsidRDefault="001A1A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93" w:type="dxa"/>
          </w:tcPr>
          <w:p w:rsidR="001A1A2F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 w:rsidR="001A1A2F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1A1A2F">
        <w:trPr>
          <w:trHeight w:val="278"/>
        </w:trPr>
        <w:tc>
          <w:tcPr>
            <w:tcW w:w="818" w:type="dxa"/>
          </w:tcPr>
          <w:p w:rsidR="001A1A2F" w:rsidRDefault="001A1A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045" w:type="dxa"/>
          </w:tcPr>
          <w:p w:rsidR="001A1A2F" w:rsidRDefault="001A1A2F" w:rsidP="001A1A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A1A2F" w:rsidRDefault="001A1A2F" w:rsidP="001A1A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смысл»</w:t>
            </w:r>
          </w:p>
        </w:tc>
        <w:tc>
          <w:tcPr>
            <w:tcW w:w="993" w:type="dxa"/>
          </w:tcPr>
          <w:p w:rsidR="001A1A2F" w:rsidRDefault="001A1A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052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1A1A2F" w:rsidRDefault="001A1A2F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5232">
              <w:rPr>
                <w:sz w:val="24"/>
              </w:rPr>
              <w:t>.11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2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  <w:p w:rsidR="009F5232" w:rsidRDefault="009F5232" w:rsidP="00F52A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045" w:type="dxa"/>
          </w:tcPr>
          <w:p w:rsidR="009F5232" w:rsidRDefault="009F5232" w:rsidP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  <w:p w:rsidR="009F5232" w:rsidRDefault="009F5232" w:rsidP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3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4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045" w:type="dxa"/>
          </w:tcPr>
          <w:p w:rsidR="009F5232" w:rsidRDefault="009F5232" w:rsidP="00F52A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перегиба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8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перегиба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045" w:type="dxa"/>
          </w:tcPr>
          <w:p w:rsidR="009F5232" w:rsidRDefault="00DF15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перегиба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045" w:type="dxa"/>
          </w:tcPr>
          <w:p w:rsidR="009F5232" w:rsidRDefault="00DF15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 знаний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6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Первообразная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Первообразная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8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9F5232">
              <w:rPr>
                <w:sz w:val="24"/>
              </w:rPr>
              <w:t>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:rsidR="009F5232" w:rsidRDefault="009F52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6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7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«Интеграл»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Интеграла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553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Интеграла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6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3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слоя,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5232">
              <w:rPr>
                <w:sz w:val="24"/>
              </w:rPr>
              <w:t>.01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1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«Объемы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тел»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8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Размещения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4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«Комбинаторика»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275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  <w:rPr>
                <w:sz w:val="20"/>
              </w:rPr>
            </w:pPr>
          </w:p>
        </w:tc>
      </w:tr>
      <w:tr w:rsidR="009F5232">
        <w:trPr>
          <w:trHeight w:val="552"/>
        </w:trPr>
        <w:tc>
          <w:tcPr>
            <w:tcW w:w="818" w:type="dxa"/>
          </w:tcPr>
          <w:p w:rsidR="009F5232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045" w:type="dxa"/>
          </w:tcPr>
          <w:p w:rsidR="009F5232" w:rsidRDefault="009F5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Компланарные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9F5232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  <w:tc>
          <w:tcPr>
            <w:tcW w:w="993" w:type="dxa"/>
          </w:tcPr>
          <w:p w:rsidR="009F5232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9F5232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9F5232" w:rsidRDefault="009F5232">
            <w:pPr>
              <w:pStyle w:val="TableParagraph"/>
            </w:pPr>
          </w:p>
        </w:tc>
        <w:tc>
          <w:tcPr>
            <w:tcW w:w="1624" w:type="dxa"/>
          </w:tcPr>
          <w:p w:rsidR="009F5232" w:rsidRDefault="009F5232">
            <w:pPr>
              <w:pStyle w:val="TableParagraph"/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F5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  <w:r w:rsidR="009A2334">
              <w:rPr>
                <w:sz w:val="24"/>
              </w:rPr>
              <w:t>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некомпланарным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векторам.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9A2334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2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DD4" w:rsidRDefault="009F52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9A2334">
              <w:rPr>
                <w:sz w:val="24"/>
              </w:rPr>
              <w:t>ространстве</w:t>
            </w:r>
            <w:proofErr w:type="gramEnd"/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 w:rsidR="009A2334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9A2334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1A1A2F">
              <w:rPr>
                <w:sz w:val="24"/>
              </w:rPr>
              <w:t>.02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7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993" w:type="dxa"/>
          </w:tcPr>
          <w:p w:rsidR="003D6DD4" w:rsidRDefault="00F52A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 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плоскостями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6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7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9A2334">
              <w:rPr>
                <w:sz w:val="24"/>
              </w:rPr>
              <w:t>.03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8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  <w:r w:rsidR="009A2334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1A1A2F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3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теории вероятностей»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6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разброса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8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разброса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«Статистика»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4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3D6DD4" w:rsidRDefault="009A23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9A2334">
              <w:rPr>
                <w:sz w:val="24"/>
              </w:rPr>
              <w:t>.04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4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Комбинаторика.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1A1A2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2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  <w:proofErr w:type="gramEnd"/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  <w:r w:rsidR="001A1A2F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  <w:proofErr w:type="gramEnd"/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 w:rsidR="001A1A2F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06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827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Повторение. Модуль «Базовые навыки».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диаграмм. Вычисление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3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«Алгебра».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552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«Алгебра».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3D6DD4">
        <w:trPr>
          <w:trHeight w:val="275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«Алгебра».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  <w:rPr>
                <w:sz w:val="20"/>
              </w:rPr>
            </w:pPr>
          </w:p>
        </w:tc>
      </w:tr>
      <w:tr w:rsidR="003D6DD4">
        <w:trPr>
          <w:trHeight w:val="551"/>
        </w:trPr>
        <w:tc>
          <w:tcPr>
            <w:tcW w:w="818" w:type="dxa"/>
          </w:tcPr>
          <w:p w:rsidR="003D6DD4" w:rsidRDefault="009A2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5045" w:type="dxa"/>
          </w:tcPr>
          <w:p w:rsidR="003D6DD4" w:rsidRDefault="009A23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«Геометрия».</w:t>
            </w:r>
          </w:p>
          <w:p w:rsidR="003D6DD4" w:rsidRDefault="009A23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993" w:type="dxa"/>
          </w:tcPr>
          <w:p w:rsidR="003D6DD4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  <w:r w:rsidR="009A2334">
              <w:rPr>
                <w:sz w:val="24"/>
              </w:rPr>
              <w:t>.05</w:t>
            </w:r>
          </w:p>
        </w:tc>
        <w:tc>
          <w:tcPr>
            <w:tcW w:w="1052" w:type="dxa"/>
          </w:tcPr>
          <w:p w:rsidR="003D6DD4" w:rsidRDefault="003D6DD4">
            <w:pPr>
              <w:pStyle w:val="TableParagraph"/>
            </w:pPr>
          </w:p>
        </w:tc>
        <w:tc>
          <w:tcPr>
            <w:tcW w:w="1624" w:type="dxa"/>
          </w:tcPr>
          <w:p w:rsidR="003D6DD4" w:rsidRDefault="003D6DD4">
            <w:pPr>
              <w:pStyle w:val="TableParagraph"/>
            </w:pPr>
          </w:p>
        </w:tc>
      </w:tr>
      <w:tr w:rsidR="00D95B51">
        <w:trPr>
          <w:trHeight w:val="551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5045" w:type="dxa"/>
          </w:tcPr>
          <w:p w:rsidR="00D95B51" w:rsidRDefault="00D95B51" w:rsidP="00EF2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052" w:type="dxa"/>
          </w:tcPr>
          <w:p w:rsidR="00D95B51" w:rsidRDefault="00D95B51">
            <w:pPr>
              <w:pStyle w:val="TableParagraph"/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</w:pPr>
          </w:p>
        </w:tc>
      </w:tr>
      <w:tr w:rsidR="00D95B51">
        <w:trPr>
          <w:trHeight w:val="827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5045" w:type="dxa"/>
          </w:tcPr>
          <w:p w:rsidR="00D95B51" w:rsidRDefault="00D95B51" w:rsidP="00EF2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52" w:type="dxa"/>
          </w:tcPr>
          <w:p w:rsidR="00D95B51" w:rsidRDefault="00D95B51">
            <w:pPr>
              <w:pStyle w:val="TableParagraph"/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</w:pPr>
          </w:p>
        </w:tc>
      </w:tr>
      <w:tr w:rsidR="00D95B51">
        <w:trPr>
          <w:trHeight w:val="827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5045" w:type="dxa"/>
          </w:tcPr>
          <w:p w:rsidR="00D95B51" w:rsidRDefault="00D95B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«Функции».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D95B51" w:rsidRDefault="00D95B51">
            <w:pPr>
              <w:pStyle w:val="TableParagraph"/>
              <w:spacing w:line="270" w:lineRule="atLeast"/>
              <w:ind w:left="105" w:right="1076"/>
              <w:rPr>
                <w:sz w:val="24"/>
              </w:rPr>
            </w:pPr>
            <w:r>
              <w:rPr>
                <w:sz w:val="24"/>
              </w:rPr>
              <w:t>тригонометрических, показательных,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052" w:type="dxa"/>
          </w:tcPr>
          <w:p w:rsidR="00D95B51" w:rsidRDefault="00D95B51">
            <w:pPr>
              <w:pStyle w:val="TableParagraph"/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</w:pPr>
          </w:p>
        </w:tc>
      </w:tr>
      <w:tr w:rsidR="00D95B51">
        <w:trPr>
          <w:trHeight w:val="830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5045" w:type="dxa"/>
          </w:tcPr>
          <w:p w:rsidR="00D95B51" w:rsidRDefault="00D95B51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«Функции».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D95B51" w:rsidRDefault="00D95B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производной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052" w:type="dxa"/>
          </w:tcPr>
          <w:p w:rsidR="00D95B51" w:rsidRDefault="00D95B51">
            <w:pPr>
              <w:pStyle w:val="TableParagraph"/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</w:pPr>
          </w:p>
        </w:tc>
      </w:tr>
      <w:tr w:rsidR="00D95B51">
        <w:trPr>
          <w:trHeight w:val="551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5045" w:type="dxa"/>
          </w:tcPr>
          <w:p w:rsidR="00D95B51" w:rsidRDefault="00D95B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«Функции».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D95B51" w:rsidRDefault="00D95B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052" w:type="dxa"/>
          </w:tcPr>
          <w:p w:rsidR="00D95B51" w:rsidRDefault="00D95B51">
            <w:pPr>
              <w:pStyle w:val="TableParagraph"/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</w:pPr>
          </w:p>
        </w:tc>
      </w:tr>
      <w:tr w:rsidR="00D95B51">
        <w:trPr>
          <w:trHeight w:val="275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5045" w:type="dxa"/>
          </w:tcPr>
          <w:p w:rsidR="00D95B51" w:rsidRDefault="00D95B51" w:rsidP="00EF2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052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</w:tr>
      <w:tr w:rsidR="00D95B51">
        <w:trPr>
          <w:trHeight w:val="275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5045" w:type="dxa"/>
          </w:tcPr>
          <w:p w:rsidR="00D95B51" w:rsidRDefault="00D95B51" w:rsidP="00EF2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052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</w:tr>
      <w:tr w:rsidR="00D95B51">
        <w:trPr>
          <w:trHeight w:val="275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5045" w:type="dxa"/>
          </w:tcPr>
          <w:p w:rsidR="00D95B51" w:rsidRDefault="00D95B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052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</w:tr>
      <w:tr w:rsidR="00D95B51">
        <w:trPr>
          <w:trHeight w:val="275"/>
        </w:trPr>
        <w:tc>
          <w:tcPr>
            <w:tcW w:w="818" w:type="dxa"/>
          </w:tcPr>
          <w:p w:rsidR="00D95B51" w:rsidRDefault="00D9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5045" w:type="dxa"/>
          </w:tcPr>
          <w:p w:rsidR="00D95B51" w:rsidRDefault="00D95B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993" w:type="dxa"/>
          </w:tcPr>
          <w:p w:rsidR="00D95B51" w:rsidRDefault="00D95B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052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:rsidR="00D95B51" w:rsidRDefault="00D95B51">
            <w:pPr>
              <w:pStyle w:val="TableParagraph"/>
              <w:rPr>
                <w:sz w:val="20"/>
              </w:rPr>
            </w:pPr>
          </w:p>
        </w:tc>
      </w:tr>
    </w:tbl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0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rPr>
          <w:rFonts w:ascii="Microsoft Sans Serif"/>
          <w:sz w:val="2"/>
        </w:rPr>
      </w:pPr>
    </w:p>
    <w:p w:rsidR="003D6DD4" w:rsidRDefault="003D6DD4">
      <w:pPr>
        <w:pStyle w:val="a3"/>
        <w:spacing w:before="4"/>
        <w:rPr>
          <w:rFonts w:ascii="Microsoft Sans Serif"/>
          <w:sz w:val="2"/>
        </w:rPr>
      </w:pPr>
    </w:p>
    <w:p w:rsidR="003D6DD4" w:rsidRDefault="009A2334">
      <w:pPr>
        <w:ind w:left="23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3D6DD4">
      <w:pgSz w:w="11910" w:h="16840"/>
      <w:pgMar w:top="70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D5B"/>
    <w:multiLevelType w:val="hybridMultilevel"/>
    <w:tmpl w:val="302A3A3A"/>
    <w:lvl w:ilvl="0" w:tplc="456A52FC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246F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E62CE3E2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D94A63A6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38940102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2946ADC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7EE0F88E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09FECED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39F0F5A6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6DD4"/>
    <w:rsid w:val="001A1A2F"/>
    <w:rsid w:val="003D6DD4"/>
    <w:rsid w:val="009A2334"/>
    <w:rsid w:val="009F5232"/>
    <w:rsid w:val="00D95B51"/>
    <w:rsid w:val="00DF15A9"/>
    <w:rsid w:val="00F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7" w:right="2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65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7" w:right="2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65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ocr_ef3f6d3ce7e23b3ae0eae4168f7c7f5d</vt:lpstr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ocr_ef3f6d3ce7e23b3ae0eae4168f7c7f5d</dc:title>
  <dc:creator>Верхогляд</dc:creator>
  <cp:lastModifiedBy>Veronika Korneeva</cp:lastModifiedBy>
  <cp:revision>4</cp:revision>
  <dcterms:created xsi:type="dcterms:W3CDTF">2022-09-18T10:32:00Z</dcterms:created>
  <dcterms:modified xsi:type="dcterms:W3CDTF">2023-09-18T12:48:00Z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